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1E" w:rsidRPr="000A291E" w:rsidRDefault="000A291E" w:rsidP="000A29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622935</wp:posOffset>
            </wp:positionV>
            <wp:extent cx="2100580" cy="3171825"/>
            <wp:effectExtent l="19050" t="0" r="0" b="0"/>
            <wp:wrapTight wrapText="bothSides">
              <wp:wrapPolygon edited="0">
                <wp:start x="-196" y="0"/>
                <wp:lineTo x="-196" y="21535"/>
                <wp:lineTo x="21548" y="21535"/>
                <wp:lineTo x="21548" y="0"/>
                <wp:lineTo x="-1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91E">
        <w:rPr>
          <w:b/>
          <w:sz w:val="28"/>
          <w:szCs w:val="28"/>
        </w:rPr>
        <w:t>Монтажные пластины с теплоизолятором Devicell</w:t>
      </w:r>
      <w:r w:rsidRPr="000A291E">
        <w:rPr>
          <w:b/>
          <w:sz w:val="28"/>
          <w:szCs w:val="28"/>
          <w:vertAlign w:val="superscript"/>
        </w:rPr>
        <w:t>TM</w:t>
      </w:r>
      <w:r w:rsidRPr="000A291E">
        <w:rPr>
          <w:b/>
          <w:sz w:val="28"/>
          <w:szCs w:val="28"/>
        </w:rPr>
        <w:t xml:space="preserve"> Dr</w:t>
      </w:r>
      <w:r>
        <w:rPr>
          <w:b/>
          <w:sz w:val="28"/>
          <w:szCs w:val="28"/>
        </w:rPr>
        <w:t>y для «сухой» установки нагревате</w:t>
      </w:r>
      <w:r w:rsidRPr="000A291E">
        <w:rPr>
          <w:b/>
          <w:sz w:val="28"/>
          <w:szCs w:val="28"/>
        </w:rPr>
        <w:t>льного кабеля</w:t>
      </w:r>
      <w:r>
        <w:rPr>
          <w:b/>
          <w:sz w:val="28"/>
          <w:szCs w:val="28"/>
        </w:rPr>
        <w:t xml:space="preserve"> под паркетную доску</w:t>
      </w:r>
    </w:p>
    <w:p w:rsidR="000A291E" w:rsidRDefault="000A291E" w:rsidP="000A291E">
      <w:r>
        <w:t xml:space="preserve">Монтажные теплоизолирующие пластины </w:t>
      </w:r>
      <w:r w:rsidRPr="000A291E">
        <w:rPr>
          <w:b/>
        </w:rPr>
        <w:t>Devicell</w:t>
      </w:r>
      <w:r w:rsidRPr="000A291E">
        <w:rPr>
          <w:b/>
          <w:vertAlign w:val="superscript"/>
        </w:rPr>
        <w:t>TM</w:t>
      </w:r>
      <w:r w:rsidRPr="000A291E">
        <w:rPr>
          <w:b/>
        </w:rPr>
        <w:t xml:space="preserve"> Dry</w:t>
      </w:r>
      <w:r>
        <w:t xml:space="preserve"> предназначены для установки нагревательного кабеля «сухим способом» под деревянную или ламинированную паркетную доску.</w:t>
      </w:r>
    </w:p>
    <w:p w:rsidR="000A291E" w:rsidRDefault="000A291E" w:rsidP="000A291E">
      <w:pPr>
        <w:pStyle w:val="a3"/>
      </w:pPr>
      <w:r>
        <w:t xml:space="preserve"> Применяются для внутренней установки. Используются для полного отопления помещений или для комфортного подогрева поверхности - систем «Тёплый пол».</w:t>
      </w:r>
    </w:p>
    <w:p w:rsidR="000A291E" w:rsidRPr="000A291E" w:rsidRDefault="000A291E" w:rsidP="000A291E">
      <w:pPr>
        <w:pStyle w:val="a3"/>
      </w:pPr>
      <w:r>
        <w:t xml:space="preserve"> Максимальная устанавливаемая мощность - 100 Вт/м</w:t>
      </w:r>
      <w:proofErr w:type="gramStart"/>
      <w:r>
        <w:t>2</w:t>
      </w:r>
      <w:proofErr w:type="gramEnd"/>
      <w:r>
        <w:t xml:space="preserve">. </w:t>
      </w:r>
      <w:r w:rsidRPr="000A291E">
        <w:rPr>
          <w:color w:val="000000"/>
        </w:rPr>
        <w:t xml:space="preserve">Максимальная мощность нагревательного кабеля – 10 Вт/м. Рекомендуется применять кабель </w:t>
      </w:r>
      <w:r w:rsidR="00B248D4" w:rsidRPr="00B248D4">
        <w:rPr>
          <w:b/>
          <w:color w:val="000000"/>
        </w:rPr>
        <w:t>DEVIflex</w:t>
      </w:r>
      <w:r w:rsidR="00066FDE" w:rsidRPr="000A291E">
        <w:rPr>
          <w:b/>
          <w:vertAlign w:val="superscript"/>
        </w:rPr>
        <w:t>TM</w:t>
      </w:r>
      <w:r w:rsidR="00B248D4" w:rsidRPr="00B248D4">
        <w:rPr>
          <w:b/>
          <w:color w:val="000000"/>
        </w:rPr>
        <w:t xml:space="preserve"> 10T</w:t>
      </w:r>
      <w:r w:rsidRPr="000A291E">
        <w:rPr>
          <w:color w:val="000000"/>
        </w:rPr>
        <w:t>.</w:t>
      </w:r>
      <w:r w:rsidRPr="000A291E">
        <w:rPr>
          <w:rStyle w:val="apple-converted-space"/>
          <w:color w:val="000000"/>
        </w:rPr>
        <w:t> </w:t>
      </w:r>
    </w:p>
    <w:p w:rsidR="000A291E" w:rsidRDefault="000A291E" w:rsidP="000A291E">
      <w:pPr>
        <w:pStyle w:val="a3"/>
      </w:pPr>
      <w:r>
        <w:t>Изготавливается как двухслойная конструкция - теплоизолятор с напрессованным профилированным алюминиевым теплораспределяющим покрытием. В комплекте имеются защелки для соединения отдельных пластин.</w:t>
      </w:r>
      <w:r>
        <w:tab/>
      </w:r>
    </w:p>
    <w:p w:rsidR="000A291E" w:rsidRDefault="000A291E" w:rsidP="000A291E"/>
    <w:p w:rsidR="000A291E" w:rsidRDefault="000A291E" w:rsidP="000A291E"/>
    <w:p w:rsidR="000A291E" w:rsidRPr="000A291E" w:rsidRDefault="000A291E" w:rsidP="000A291E">
      <w:pPr>
        <w:rPr>
          <w:b/>
        </w:rPr>
      </w:pPr>
      <w:r w:rsidRPr="000A291E">
        <w:rPr>
          <w:b/>
        </w:rPr>
        <w:t>Технические характеристики:</w:t>
      </w:r>
    </w:p>
    <w:p w:rsidR="000A291E" w:rsidRDefault="000A291E" w:rsidP="000A291E">
      <w:pPr>
        <w:pStyle w:val="a3"/>
      </w:pPr>
      <w:r>
        <w:t>• конструкция</w:t>
      </w:r>
      <w:r w:rsidR="00177AB3">
        <w:t xml:space="preserve">:                                        </w:t>
      </w:r>
      <w:r>
        <w:tab/>
        <w:t>пенополистирол с алюминиевым покрытием</w:t>
      </w:r>
    </w:p>
    <w:p w:rsidR="000A291E" w:rsidRDefault="000A291E" w:rsidP="000A291E">
      <w:pPr>
        <w:pStyle w:val="a3"/>
      </w:pPr>
      <w:r>
        <w:t>• размер пластины</w:t>
      </w:r>
      <w:r w:rsidR="00177AB3">
        <w:t xml:space="preserve">:                         </w:t>
      </w:r>
      <w:r>
        <w:tab/>
        <w:t>50 x 100 см, 0,5 м</w:t>
      </w:r>
      <w:proofErr w:type="gramStart"/>
      <w:r>
        <w:t>2</w:t>
      </w:r>
      <w:proofErr w:type="gramEnd"/>
    </w:p>
    <w:p w:rsidR="000A291E" w:rsidRDefault="000A291E" w:rsidP="000A291E">
      <w:pPr>
        <w:pStyle w:val="a3"/>
      </w:pPr>
      <w:r>
        <w:t>• толщина</w:t>
      </w:r>
      <w:r w:rsidR="00177AB3">
        <w:t xml:space="preserve">:                                            </w:t>
      </w:r>
      <w:r>
        <w:tab/>
        <w:t>13 мм</w:t>
      </w:r>
    </w:p>
    <w:p w:rsidR="000A291E" w:rsidRDefault="000A291E" w:rsidP="000A291E">
      <w:pPr>
        <w:pStyle w:val="a3"/>
      </w:pPr>
      <w:r>
        <w:t>• толщина покрытия алюминием</w:t>
      </w:r>
      <w:r w:rsidR="00177AB3">
        <w:t>:</w:t>
      </w:r>
      <w:r>
        <w:tab/>
        <w:t>1 мм</w:t>
      </w:r>
    </w:p>
    <w:p w:rsidR="000A291E" w:rsidRDefault="000A291E" w:rsidP="000A291E">
      <w:pPr>
        <w:pStyle w:val="a3"/>
      </w:pPr>
      <w:r>
        <w:t>• теплоизоляция</w:t>
      </w:r>
      <w:r w:rsidR="00177AB3">
        <w:t xml:space="preserve">:                                     </w:t>
      </w:r>
      <w:r>
        <w:tab/>
        <w:t>12 мм огнеупорный пенополистирол</w:t>
      </w:r>
    </w:p>
    <w:p w:rsidR="000A291E" w:rsidRDefault="000A291E" w:rsidP="000A291E">
      <w:pPr>
        <w:pStyle w:val="a3"/>
      </w:pPr>
      <w:r>
        <w:t>• коэффициент теплопередачи</w:t>
      </w:r>
      <w:r w:rsidR="00177AB3">
        <w:t>:</w:t>
      </w:r>
      <w:r>
        <w:tab/>
        <w:t>3 Вт/м</w:t>
      </w:r>
      <w:proofErr w:type="gramStart"/>
      <w:r>
        <w:t>2</w:t>
      </w:r>
      <w:proofErr w:type="gramEnd"/>
      <w:r>
        <w:t xml:space="preserve"> °C </w:t>
      </w:r>
    </w:p>
    <w:p w:rsidR="000A291E" w:rsidRDefault="000A291E" w:rsidP="000A291E">
      <w:pPr>
        <w:pStyle w:val="a3"/>
      </w:pPr>
      <w:r>
        <w:t>• устойчивость к деформации</w:t>
      </w:r>
      <w:r w:rsidR="00177AB3">
        <w:t>:</w:t>
      </w:r>
      <w:r>
        <w:tab/>
        <w:t>3670 кг/м</w:t>
      </w:r>
      <w:proofErr w:type="gramStart"/>
      <w:r>
        <w:t>2</w:t>
      </w:r>
      <w:proofErr w:type="gramEnd"/>
    </w:p>
    <w:p w:rsidR="000A291E" w:rsidRDefault="00177AB3" w:rsidP="000A291E">
      <w:pPr>
        <w:pStyle w:val="a3"/>
      </w:pPr>
      <w:r>
        <w:t xml:space="preserve">• макс. рабочая  температура:              </w:t>
      </w:r>
      <w:r w:rsidR="000A291E">
        <w:t>80°C</w:t>
      </w:r>
    </w:p>
    <w:p w:rsidR="000A291E" w:rsidRDefault="00177AB3" w:rsidP="000A291E">
      <w:pPr>
        <w:pStyle w:val="a3"/>
      </w:pPr>
      <w:r>
        <w:t>•  макс. мощн.</w:t>
      </w:r>
      <w:r w:rsidR="000A291E">
        <w:t xml:space="preserve"> кабельной системы</w:t>
      </w:r>
      <w:r>
        <w:t xml:space="preserve">:    </w:t>
      </w:r>
      <w:r w:rsidR="000A291E">
        <w:t>100 Вт/м</w:t>
      </w:r>
      <w:proofErr w:type="gramStart"/>
      <w:r w:rsidR="000A291E">
        <w:t>2</w:t>
      </w:r>
      <w:proofErr w:type="gramEnd"/>
    </w:p>
    <w:p w:rsidR="000A291E" w:rsidRDefault="000A291E" w:rsidP="000A291E">
      <w:pPr>
        <w:pStyle w:val="a3"/>
      </w:pPr>
      <w:r>
        <w:t>• шаг укладки кабеля</w:t>
      </w:r>
      <w:r w:rsidR="00177AB3">
        <w:t xml:space="preserve">:                </w:t>
      </w:r>
      <w:r>
        <w:tab/>
        <w:t>10 см</w:t>
      </w:r>
    </w:p>
    <w:p w:rsidR="00177AB3" w:rsidRPr="00177AB3" w:rsidRDefault="00177AB3" w:rsidP="00177AB3">
      <w:pPr>
        <w:pStyle w:val="a3"/>
      </w:pPr>
      <w:r>
        <w:t xml:space="preserve">• площадь комплекта:                </w:t>
      </w:r>
      <w:r>
        <w:tab/>
        <w:t>2 м</w:t>
      </w:r>
      <w:proofErr w:type="gramStart"/>
      <w:r w:rsidRPr="00177AB3">
        <w:rPr>
          <w:vertAlign w:val="superscript"/>
        </w:rPr>
        <w:t>2</w:t>
      </w:r>
      <w:proofErr w:type="gramEnd"/>
      <w:r>
        <w:t>(4 пластины)</w:t>
      </w:r>
    </w:p>
    <w:p w:rsidR="00177AB3" w:rsidRPr="00177AB3" w:rsidRDefault="00177AB3" w:rsidP="00177AB3">
      <w:pPr>
        <w:pStyle w:val="a3"/>
      </w:pPr>
      <w:r>
        <w:t xml:space="preserve">• площадь комплекта:                </w:t>
      </w:r>
      <w:r>
        <w:tab/>
        <w:t>5 м</w:t>
      </w:r>
      <w:proofErr w:type="gramStart"/>
      <w:r w:rsidRPr="00177AB3">
        <w:rPr>
          <w:vertAlign w:val="superscript"/>
        </w:rPr>
        <w:t>2</w:t>
      </w:r>
      <w:proofErr w:type="gramEnd"/>
      <w:r>
        <w:t>(10 пластин)</w:t>
      </w:r>
    </w:p>
    <w:p w:rsidR="00177AB3" w:rsidRPr="00177AB3" w:rsidRDefault="00177AB3" w:rsidP="00177AB3">
      <w:pPr>
        <w:pStyle w:val="a3"/>
      </w:pPr>
      <w:r>
        <w:t xml:space="preserve">• площадь комплекта:                </w:t>
      </w:r>
      <w:r>
        <w:tab/>
        <w:t>50 м</w:t>
      </w:r>
      <w:proofErr w:type="gramStart"/>
      <w:r w:rsidRPr="00177AB3">
        <w:rPr>
          <w:vertAlign w:val="superscript"/>
        </w:rPr>
        <w:t>2</w:t>
      </w:r>
      <w:proofErr w:type="gramEnd"/>
      <w:r>
        <w:t>(100 пластин)</w:t>
      </w:r>
    </w:p>
    <w:p w:rsidR="00177AB3" w:rsidRDefault="00177AB3" w:rsidP="000A291E">
      <w:pPr>
        <w:pStyle w:val="a3"/>
      </w:pPr>
    </w:p>
    <w:p w:rsidR="00177AB3" w:rsidRPr="00177AB3" w:rsidRDefault="00177AB3" w:rsidP="000A291E">
      <w:pPr>
        <w:pStyle w:val="a3"/>
      </w:pPr>
      <w:r w:rsidRPr="00177AB3">
        <w:rPr>
          <w:rFonts w:cs="MyriadPro-Bold"/>
          <w:b/>
          <w:bCs/>
        </w:rPr>
        <w:t>Ассортимент DEVIcell</w:t>
      </w:r>
      <w:r w:rsidRPr="00177AB3">
        <w:rPr>
          <w:rFonts w:cs="MyriadPro-Bold"/>
          <w:b/>
          <w:bCs/>
          <w:vertAlign w:val="superscript"/>
        </w:rPr>
        <w:t xml:space="preserve">TM </w:t>
      </w:r>
      <w:r w:rsidRPr="00177AB3">
        <w:rPr>
          <w:rFonts w:cs="MyriadPro-Bold"/>
          <w:b/>
          <w:bCs/>
        </w:rPr>
        <w:t>Dry</w:t>
      </w:r>
      <w:r>
        <w:rPr>
          <w:rFonts w:cs="MyriadPro-Bold"/>
          <w:b/>
          <w:bCs/>
        </w:rPr>
        <w:t>:</w:t>
      </w:r>
    </w:p>
    <w:p w:rsidR="00177AB3" w:rsidRDefault="00177AB3" w:rsidP="000A291E">
      <w:pPr>
        <w:pStyle w:val="a3"/>
      </w:pPr>
    </w:p>
    <w:tbl>
      <w:tblPr>
        <w:tblW w:w="8480" w:type="dxa"/>
        <w:tblInd w:w="93" w:type="dxa"/>
        <w:tblLook w:val="04A0"/>
      </w:tblPr>
      <w:tblGrid>
        <w:gridCol w:w="1200"/>
        <w:gridCol w:w="2020"/>
        <w:gridCol w:w="2240"/>
        <w:gridCol w:w="1660"/>
        <w:gridCol w:w="1360"/>
      </w:tblGrid>
      <w:tr w:rsidR="00750F40" w:rsidRPr="00750F40" w:rsidTr="00750F40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Код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Описание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750F40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750F40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750F40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750F40">
              <w:rPr>
                <w:rFonts w:ascii="Calibri" w:eastAsia="Times New Roman" w:hAnsi="Calibri" w:cs="Calibri"/>
              </w:rPr>
              <w:t>.</w:t>
            </w:r>
          </w:p>
        </w:tc>
      </w:tr>
      <w:tr w:rsidR="00750F40" w:rsidRPr="00750F40" w:rsidTr="00750F4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140F 1131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50F40">
              <w:rPr>
                <w:rFonts w:ascii="Calibri" w:eastAsia="Times New Roman" w:hAnsi="Calibri" w:cs="Calibri"/>
              </w:rPr>
              <w:t>DEVIcell</w:t>
            </w:r>
            <w:proofErr w:type="spellEnd"/>
            <w:r w:rsidRPr="00750F40">
              <w:rPr>
                <w:rFonts w:ascii="Calibri" w:eastAsia="Times New Roman" w:hAnsi="Calibri" w:cs="Calibri"/>
              </w:rPr>
              <w:t xml:space="preserve"> 2m²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4 пластины, на 2 м</w:t>
            </w:r>
            <w:proofErr w:type="gramStart"/>
            <w:r w:rsidRPr="00750F40">
              <w:rPr>
                <w:rFonts w:ascii="Calibri" w:eastAsia="Times New Roman" w:hAnsi="Calibri" w:cs="Calibri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40" w:rsidRPr="00750F40" w:rsidRDefault="00750F40" w:rsidP="00750F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2 998,00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40" w:rsidRPr="00750F40" w:rsidRDefault="00750F40" w:rsidP="00750F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3 597,60</w:t>
            </w:r>
          </w:p>
        </w:tc>
      </w:tr>
      <w:tr w:rsidR="00750F40" w:rsidRPr="00750F40" w:rsidTr="00750F40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140F 1130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50F40">
              <w:rPr>
                <w:rFonts w:ascii="Calibri" w:eastAsia="Times New Roman" w:hAnsi="Calibri" w:cs="Calibri"/>
              </w:rPr>
              <w:t>DEVIcell</w:t>
            </w:r>
            <w:proofErr w:type="spellEnd"/>
            <w:r w:rsidRPr="00750F40">
              <w:rPr>
                <w:rFonts w:ascii="Calibri" w:eastAsia="Times New Roman" w:hAnsi="Calibri" w:cs="Calibri"/>
              </w:rPr>
              <w:t xml:space="preserve"> 5m²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10 пластин, на 5 м</w:t>
            </w:r>
            <w:proofErr w:type="gramStart"/>
            <w:r w:rsidRPr="00750F40">
              <w:rPr>
                <w:rFonts w:ascii="Calibri" w:eastAsia="Times New Roman" w:hAnsi="Calibri" w:cs="Calibri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40" w:rsidRPr="00750F40" w:rsidRDefault="00750F40" w:rsidP="00750F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7 250,00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40" w:rsidRPr="00750F40" w:rsidRDefault="00750F40" w:rsidP="00750F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8 700,00</w:t>
            </w:r>
          </w:p>
        </w:tc>
      </w:tr>
      <w:tr w:rsidR="00750F40" w:rsidRPr="00750F40" w:rsidTr="00750F40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140F 1132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750F40">
              <w:rPr>
                <w:rFonts w:ascii="Calibri" w:eastAsia="Times New Roman" w:hAnsi="Calibri" w:cs="Calibri"/>
              </w:rPr>
              <w:t>DEVIcell</w:t>
            </w:r>
            <w:proofErr w:type="spellEnd"/>
            <w:r w:rsidRPr="00750F40">
              <w:rPr>
                <w:rFonts w:ascii="Calibri" w:eastAsia="Times New Roman" w:hAnsi="Calibri" w:cs="Calibri"/>
              </w:rPr>
              <w:t xml:space="preserve"> 50m²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100 пластин, на 50 м</w:t>
            </w:r>
            <w:proofErr w:type="gramStart"/>
            <w:r w:rsidRPr="00750F40">
              <w:rPr>
                <w:rFonts w:ascii="Calibri" w:eastAsia="Times New Roman" w:hAnsi="Calibri" w:cs="Calibri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40" w:rsidRPr="00750F40" w:rsidRDefault="00750F40" w:rsidP="00750F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63 714,00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40" w:rsidRPr="00750F40" w:rsidRDefault="00750F40" w:rsidP="00750F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76 456,80</w:t>
            </w:r>
          </w:p>
        </w:tc>
      </w:tr>
      <w:tr w:rsidR="00750F40" w:rsidRPr="00750F40" w:rsidTr="00750F40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F40">
              <w:rPr>
                <w:rFonts w:ascii="Calibri" w:eastAsia="Times New Roman" w:hAnsi="Calibri" w:cs="Calibri"/>
                <w:color w:val="000000"/>
              </w:rPr>
              <w:t>18 055 300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F40">
              <w:rPr>
                <w:rFonts w:ascii="Calibri" w:eastAsia="Times New Roman" w:hAnsi="Calibri" w:cs="Calibri"/>
                <w:color w:val="000000"/>
              </w:rPr>
              <w:t xml:space="preserve">Набор для установки датчика температуры для </w:t>
            </w:r>
            <w:proofErr w:type="spellStart"/>
            <w:r w:rsidRPr="00750F40">
              <w:rPr>
                <w:rFonts w:ascii="Calibri" w:eastAsia="Times New Roman" w:hAnsi="Calibri" w:cs="Calibri"/>
                <w:color w:val="000000"/>
              </w:rPr>
              <w:t>DEVIcell</w:t>
            </w:r>
            <w:proofErr w:type="spellEnd"/>
            <w:r w:rsidRPr="00750F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0F40">
              <w:rPr>
                <w:rFonts w:ascii="Calibri" w:eastAsia="Times New Roman" w:hAnsi="Calibri" w:cs="Calibri"/>
                <w:color w:val="000000"/>
              </w:rPr>
              <w:t>dry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F40" w:rsidRPr="00750F40" w:rsidRDefault="00750F40" w:rsidP="00750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0F40">
              <w:rPr>
                <w:rFonts w:ascii="Calibri" w:eastAsia="Times New Roman" w:hAnsi="Calibri" w:cs="Calibri"/>
                <w:color w:val="000000"/>
              </w:rPr>
              <w:t>Гофр</w:t>
            </w:r>
            <w:proofErr w:type="gramStart"/>
            <w:r w:rsidRPr="00750F40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750F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750F40">
              <w:rPr>
                <w:rFonts w:ascii="Calibri" w:eastAsia="Times New Roman" w:hAnsi="Calibri" w:cs="Calibri"/>
                <w:color w:val="000000"/>
              </w:rPr>
              <w:t>т</w:t>
            </w:r>
            <w:proofErr w:type="gramEnd"/>
            <w:r w:rsidRPr="00750F40">
              <w:rPr>
                <w:rFonts w:ascii="Calibri" w:eastAsia="Times New Roman" w:hAnsi="Calibri" w:cs="Calibri"/>
                <w:color w:val="000000"/>
              </w:rPr>
              <w:t>рубка, заглушка, фольга.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F40" w:rsidRPr="00750F40" w:rsidRDefault="00750F40" w:rsidP="00750F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275,00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F40" w:rsidRPr="00750F40" w:rsidRDefault="00750F40" w:rsidP="00750F4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50F40">
              <w:rPr>
                <w:rFonts w:ascii="Calibri" w:eastAsia="Times New Roman" w:hAnsi="Calibri" w:cs="Calibri"/>
              </w:rPr>
              <w:t>330,00</w:t>
            </w:r>
          </w:p>
        </w:tc>
      </w:tr>
    </w:tbl>
    <w:p w:rsidR="00177AB3" w:rsidRDefault="00177AB3" w:rsidP="000A291E">
      <w:pPr>
        <w:pStyle w:val="a3"/>
      </w:pPr>
    </w:p>
    <w:sectPr w:rsidR="00177AB3" w:rsidSect="0050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91E"/>
    <w:rsid w:val="00000AC3"/>
    <w:rsid w:val="0001205F"/>
    <w:rsid w:val="00017AF7"/>
    <w:rsid w:val="00066FDE"/>
    <w:rsid w:val="000A291E"/>
    <w:rsid w:val="000E50AD"/>
    <w:rsid w:val="00177AB3"/>
    <w:rsid w:val="00252027"/>
    <w:rsid w:val="002C3C14"/>
    <w:rsid w:val="004938AA"/>
    <w:rsid w:val="005029A4"/>
    <w:rsid w:val="0052734C"/>
    <w:rsid w:val="005C0651"/>
    <w:rsid w:val="006838E1"/>
    <w:rsid w:val="00740EFB"/>
    <w:rsid w:val="00750F40"/>
    <w:rsid w:val="007D4039"/>
    <w:rsid w:val="00817BF2"/>
    <w:rsid w:val="00887A57"/>
    <w:rsid w:val="008B15D1"/>
    <w:rsid w:val="00966D11"/>
    <w:rsid w:val="009F1CD6"/>
    <w:rsid w:val="00B248D4"/>
    <w:rsid w:val="00BD3FFA"/>
    <w:rsid w:val="00C94784"/>
    <w:rsid w:val="00EF2F09"/>
    <w:rsid w:val="00F2312D"/>
    <w:rsid w:val="00FC1F08"/>
    <w:rsid w:val="00FF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91E"/>
  </w:style>
  <w:style w:type="paragraph" w:styleId="a3">
    <w:name w:val="No Spacing"/>
    <w:uiPriority w:val="1"/>
    <w:qFormat/>
    <w:rsid w:val="000A29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15</cp:revision>
  <dcterms:created xsi:type="dcterms:W3CDTF">2012-12-04T14:02:00Z</dcterms:created>
  <dcterms:modified xsi:type="dcterms:W3CDTF">2022-01-24T11:37:00Z</dcterms:modified>
</cp:coreProperties>
</file>