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99" w:rsidRPr="004F2A99" w:rsidRDefault="004F2A99" w:rsidP="004F2A99">
      <w:pPr>
        <w:jc w:val="center"/>
        <w:rPr>
          <w:color w:val="002060"/>
          <w:sz w:val="28"/>
          <w:szCs w:val="28"/>
        </w:rPr>
      </w:pPr>
      <w:r w:rsidRPr="004F2A99">
        <w:rPr>
          <w:color w:val="002060"/>
          <w:sz w:val="28"/>
          <w:szCs w:val="28"/>
        </w:rPr>
        <w:t>Нагревательный двухжильный кабель</w:t>
      </w:r>
      <w:r w:rsidR="00CD6F94">
        <w:rPr>
          <w:color w:val="002060"/>
          <w:sz w:val="28"/>
          <w:szCs w:val="28"/>
        </w:rPr>
        <w:t xml:space="preserve"> повышенной мощности                   </w:t>
      </w:r>
      <w:r w:rsidR="00C80F9A" w:rsidRPr="00C80F9A">
        <w:rPr>
          <w:color w:val="002060"/>
          <w:sz w:val="28"/>
          <w:szCs w:val="28"/>
        </w:rPr>
        <w:t>DEVIsnow</w:t>
      </w:r>
      <w:r w:rsidR="00C80F9A" w:rsidRPr="00C80F9A">
        <w:rPr>
          <w:color w:val="002060"/>
          <w:sz w:val="28"/>
          <w:szCs w:val="28"/>
          <w:vertAlign w:val="superscript"/>
        </w:rPr>
        <w:t>тм</w:t>
      </w:r>
      <w:r w:rsidR="00C80F9A" w:rsidRPr="00C80F9A">
        <w:rPr>
          <w:color w:val="002060"/>
          <w:sz w:val="28"/>
          <w:szCs w:val="28"/>
        </w:rPr>
        <w:t xml:space="preserve">30Т </w:t>
      </w:r>
      <w:r w:rsidRPr="004F2A99">
        <w:rPr>
          <w:color w:val="002060"/>
          <w:sz w:val="28"/>
          <w:szCs w:val="28"/>
        </w:rPr>
        <w:t>для установок на кровле, в желобах и водостоках</w:t>
      </w:r>
    </w:p>
    <w:p w:rsidR="004F2A99" w:rsidRDefault="004F2A99" w:rsidP="004F2A9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1981200" cy="1362075"/>
            <wp:effectExtent l="19050" t="0" r="0" b="0"/>
            <wp:wrapTight wrapText="bothSides">
              <wp:wrapPolygon edited="0">
                <wp:start x="-208" y="0"/>
                <wp:lineTo x="-208" y="21449"/>
                <wp:lineTo x="21600" y="21449"/>
                <wp:lineTo x="21600" y="0"/>
                <wp:lineTo x="-208" y="0"/>
              </wp:wrapPolygon>
            </wp:wrapTight>
            <wp:docPr id="1" name="Рисунок 1" descr="DEVIflex™ DTCE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VIflex™ DTCE-3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Нагревательный кабель для установок на кровле двухжильный </w:t>
      </w:r>
      <w:r w:rsidR="00C80F9A" w:rsidRPr="00C80F9A">
        <w:rPr>
          <w:b/>
        </w:rPr>
        <w:t>DEVIsnow</w:t>
      </w:r>
      <w:r w:rsidR="00C80F9A" w:rsidRPr="00C80F9A">
        <w:rPr>
          <w:b/>
          <w:vertAlign w:val="superscript"/>
        </w:rPr>
        <w:t>тм</w:t>
      </w:r>
      <w:r w:rsidR="00C80F9A" w:rsidRPr="00C80F9A">
        <w:rPr>
          <w:b/>
        </w:rPr>
        <w:t>30Т</w:t>
      </w:r>
      <w:r>
        <w:t xml:space="preserve">, основное применение - защита кровель от образования сосулек и наледей. Возможна установка на открытых площадках, а также в бетонных полах. Изготавливается как двухжильный экранированный </w:t>
      </w:r>
      <w:r w:rsidR="00765719">
        <w:t>н</w:t>
      </w:r>
      <w:r>
        <w:t xml:space="preserve">агревательный кабель с фторопластовой изоляцией нагревательных жил и наружной изоляцией из УФ - </w:t>
      </w:r>
      <w:proofErr w:type="gramStart"/>
      <w:r>
        <w:t>стабильного</w:t>
      </w:r>
      <w:proofErr w:type="gramEnd"/>
      <w:r>
        <w:t xml:space="preserve"> PVC. Имеет дополнительную промежуточную изоляцию из сшитого полиэтилена PEX. </w:t>
      </w:r>
      <w:r>
        <w:tab/>
      </w:r>
    </w:p>
    <w:p w:rsidR="004F2A99" w:rsidRPr="004F2A99" w:rsidRDefault="004F2A99" w:rsidP="004F2A99">
      <w:pPr>
        <w:rPr>
          <w:b/>
          <w:sz w:val="24"/>
          <w:szCs w:val="24"/>
        </w:rPr>
      </w:pPr>
      <w:r w:rsidRPr="004F2A99">
        <w:rPr>
          <w:b/>
          <w:sz w:val="24"/>
          <w:szCs w:val="24"/>
        </w:rPr>
        <w:t>Технические характеристики:</w:t>
      </w:r>
    </w:p>
    <w:p w:rsidR="004F2A99" w:rsidRPr="004F2A99" w:rsidRDefault="004F2A99" w:rsidP="004F2A99">
      <w:pPr>
        <w:pStyle w:val="a3"/>
      </w:pPr>
      <w:r w:rsidRPr="004F2A99">
        <w:t>• тип кабеля</w:t>
      </w:r>
      <w:r w:rsidR="00926BDD">
        <w:t>:</w:t>
      </w:r>
      <w:r w:rsidRPr="004F2A99">
        <w:tab/>
      </w:r>
      <w:r w:rsidR="00F96791" w:rsidRPr="00755F3C">
        <w:t xml:space="preserve">                                </w:t>
      </w:r>
      <w:r w:rsidRPr="004F2A99">
        <w:t>двухжильный экранированный</w:t>
      </w:r>
    </w:p>
    <w:p w:rsidR="004F2A99" w:rsidRPr="004F2A99" w:rsidRDefault="004F2A99" w:rsidP="004F2A99">
      <w:pPr>
        <w:pStyle w:val="a3"/>
      </w:pPr>
      <w:r w:rsidRPr="004F2A99">
        <w:t xml:space="preserve">• </w:t>
      </w:r>
      <w:r w:rsidR="00926BDD">
        <w:t>номин</w:t>
      </w:r>
      <w:r w:rsidRPr="004F2A99">
        <w:t>альное напряжение</w:t>
      </w:r>
      <w:r w:rsidR="00926BDD">
        <w:t>:</w:t>
      </w:r>
      <w:r w:rsidRPr="004F2A99">
        <w:tab/>
      </w:r>
      <w:r w:rsidRPr="004F2A99">
        <w:rPr>
          <w:rFonts w:ascii="Calibri" w:hAnsi="Calibri" w:cs="Calibri"/>
        </w:rPr>
        <w:t xml:space="preserve"> </w:t>
      </w:r>
      <w:r w:rsidR="00F96791" w:rsidRPr="00F96791">
        <w:rPr>
          <w:rFonts w:ascii="Calibri" w:hAnsi="Calibri" w:cs="Calibri"/>
        </w:rPr>
        <w:t xml:space="preserve">  </w:t>
      </w:r>
      <w:r w:rsidRPr="004F2A99">
        <w:rPr>
          <w:rFonts w:ascii="Calibri" w:hAnsi="Calibri" w:cs="Calibri"/>
        </w:rPr>
        <w:t>230</w:t>
      </w:r>
      <w:proofErr w:type="gramStart"/>
      <w:r w:rsidRPr="004F2A99">
        <w:rPr>
          <w:rFonts w:ascii="Calibri" w:hAnsi="Calibri" w:cs="Calibri"/>
        </w:rPr>
        <w:t xml:space="preserve"> В</w:t>
      </w:r>
      <w:proofErr w:type="gramEnd"/>
      <w:r w:rsidR="00926BDD" w:rsidRPr="004F2A99">
        <w:rPr>
          <w:rFonts w:ascii="Cambria Math" w:hAnsi="Cambria Math" w:cs="Cambria Math"/>
        </w:rPr>
        <w:t>∼</w:t>
      </w:r>
      <w:r w:rsidR="00926BDD">
        <w:rPr>
          <w:rFonts w:ascii="Cambria Math" w:hAnsi="Cambria Math" w:cs="Cambria Math"/>
        </w:rPr>
        <w:t xml:space="preserve"> и </w:t>
      </w:r>
      <w:r w:rsidR="00765719">
        <w:rPr>
          <w:rFonts w:ascii="Calibri" w:hAnsi="Calibri" w:cs="Calibri"/>
        </w:rPr>
        <w:t>40</w:t>
      </w:r>
      <w:r w:rsidR="00926BDD" w:rsidRPr="004F2A99">
        <w:rPr>
          <w:rFonts w:ascii="Calibri" w:hAnsi="Calibri" w:cs="Calibri"/>
        </w:rPr>
        <w:t>0 В</w:t>
      </w:r>
      <w:r w:rsidR="00926BDD" w:rsidRPr="004F2A99">
        <w:rPr>
          <w:rFonts w:ascii="Cambria Math" w:hAnsi="Cambria Math" w:cs="Cambria Math"/>
        </w:rPr>
        <w:t>∼</w:t>
      </w:r>
    </w:p>
    <w:p w:rsidR="004F2A99" w:rsidRPr="004F2A99" w:rsidRDefault="00926BDD" w:rsidP="004F2A99">
      <w:pPr>
        <w:pStyle w:val="a3"/>
      </w:pPr>
      <w:r>
        <w:t>•</w:t>
      </w:r>
      <w:r w:rsidR="004F2A99" w:rsidRPr="004F2A99">
        <w:t xml:space="preserve"> удельная мощность</w:t>
      </w:r>
      <w:r>
        <w:t>:</w:t>
      </w:r>
      <w:r w:rsidR="004F2A99" w:rsidRPr="004F2A99">
        <w:tab/>
      </w:r>
      <w:r w:rsidR="00F96791" w:rsidRPr="00F96791">
        <w:t xml:space="preserve">                 </w:t>
      </w:r>
      <w:r>
        <w:t>27,5 Вт/м при 23</w:t>
      </w:r>
      <w:r w:rsidR="004F2A99" w:rsidRPr="004F2A99">
        <w:t>0</w:t>
      </w:r>
      <w:r>
        <w:t>/380</w:t>
      </w:r>
      <w:proofErr w:type="gramStart"/>
      <w:r>
        <w:t xml:space="preserve"> В</w:t>
      </w:r>
      <w:proofErr w:type="gramEnd"/>
      <w:r>
        <w:t>; 30 Вт/м при 23</w:t>
      </w:r>
      <w:r w:rsidR="004F2A99" w:rsidRPr="004F2A99">
        <w:t>0 В</w:t>
      </w:r>
      <w:r>
        <w:t>/400 В</w:t>
      </w:r>
    </w:p>
    <w:p w:rsidR="004F2A99" w:rsidRPr="004F2A99" w:rsidRDefault="004F2A99" w:rsidP="004F2A99">
      <w:pPr>
        <w:pStyle w:val="a3"/>
      </w:pPr>
      <w:r w:rsidRPr="004F2A99">
        <w:t>• диаметр</w:t>
      </w:r>
      <w:r w:rsidR="00926BDD">
        <w:t xml:space="preserve">:          </w:t>
      </w:r>
      <w:r w:rsidR="00F96791">
        <w:t xml:space="preserve">                           </w:t>
      </w:r>
      <w:r w:rsidR="00926BDD">
        <w:t xml:space="preserve">  </w:t>
      </w:r>
      <w:r w:rsidRPr="004F2A99">
        <w:t>7,5 мм</w:t>
      </w:r>
    </w:p>
    <w:p w:rsidR="004F2A99" w:rsidRPr="004F2A99" w:rsidRDefault="00926BDD" w:rsidP="004F2A99">
      <w:pPr>
        <w:pStyle w:val="a3"/>
      </w:pPr>
      <w:r>
        <w:t>• мин.</w:t>
      </w:r>
      <w:r w:rsidR="004F2A99" w:rsidRPr="004F2A99">
        <w:t xml:space="preserve"> диаметр изгиба</w:t>
      </w:r>
      <w:r>
        <w:t>:</w:t>
      </w:r>
      <w:r w:rsidR="004F2A99" w:rsidRPr="004F2A99">
        <w:tab/>
      </w:r>
      <w:r w:rsidR="00F96791" w:rsidRPr="00F96791">
        <w:t xml:space="preserve">   </w:t>
      </w:r>
      <w:r w:rsidR="004F2A99" w:rsidRPr="004F2A99">
        <w:t>5 см</w:t>
      </w:r>
    </w:p>
    <w:p w:rsidR="004F2A99" w:rsidRPr="004F2A99" w:rsidRDefault="004F2A99" w:rsidP="004F2A99">
      <w:pPr>
        <w:pStyle w:val="a3"/>
      </w:pPr>
      <w:r w:rsidRPr="004F2A99">
        <w:t>• экран</w:t>
      </w:r>
      <w:r w:rsidR="00926BDD">
        <w:t xml:space="preserve">:                </w:t>
      </w:r>
      <w:r w:rsidR="00F96791">
        <w:t xml:space="preserve">                           </w:t>
      </w:r>
      <w:r w:rsidR="00F96791" w:rsidRPr="00F96791">
        <w:t xml:space="preserve"> </w:t>
      </w:r>
      <w:r w:rsidR="00926BDD">
        <w:t xml:space="preserve"> </w:t>
      </w:r>
      <w:r w:rsidRPr="004F2A99">
        <w:t>медный, 8 х 0,3 мм с алюминиевой фольгой 50 мкм</w:t>
      </w:r>
    </w:p>
    <w:p w:rsidR="004F2A99" w:rsidRPr="004F2A99" w:rsidRDefault="004F2A99" w:rsidP="004F2A99">
      <w:pPr>
        <w:pStyle w:val="a3"/>
      </w:pPr>
      <w:r w:rsidRPr="004F2A99">
        <w:t>• внутренняя изоляция жил</w:t>
      </w:r>
      <w:r w:rsidR="00926BDD">
        <w:t>:</w:t>
      </w:r>
      <w:r w:rsidRPr="004F2A99">
        <w:tab/>
      </w:r>
      <w:r w:rsidR="00F96791" w:rsidRPr="00F96791">
        <w:t xml:space="preserve">   </w:t>
      </w:r>
      <w:r w:rsidRPr="004F2A99">
        <w:t>фторопласт (</w:t>
      </w:r>
      <w:proofErr w:type="spellStart"/>
      <w:r w:rsidRPr="004F2A99">
        <w:t>Teflon</w:t>
      </w:r>
      <w:proofErr w:type="spellEnd"/>
      <w:r w:rsidRPr="004F2A99">
        <w:t>)</w:t>
      </w:r>
    </w:p>
    <w:p w:rsidR="004F2A99" w:rsidRPr="004F2A99" w:rsidRDefault="004F2A99" w:rsidP="004F2A99">
      <w:pPr>
        <w:pStyle w:val="a3"/>
      </w:pPr>
      <w:r w:rsidRPr="004F2A99">
        <w:t>• наружная изоляция</w:t>
      </w:r>
      <w:r w:rsidR="00926BDD">
        <w:t xml:space="preserve">:  </w:t>
      </w:r>
      <w:r w:rsidRPr="004F2A99">
        <w:tab/>
      </w:r>
      <w:r w:rsidR="00F96791" w:rsidRPr="00F96791">
        <w:t xml:space="preserve">   </w:t>
      </w:r>
      <w:r w:rsidRPr="004F2A99">
        <w:t>УФ</w:t>
      </w:r>
      <w:r w:rsidR="00926BDD">
        <w:t xml:space="preserve"> стойкая, черная,  PVC </w:t>
      </w:r>
    </w:p>
    <w:p w:rsidR="004F2A99" w:rsidRPr="004F2A99" w:rsidRDefault="00926BDD" w:rsidP="004F2A99">
      <w:pPr>
        <w:pStyle w:val="a3"/>
      </w:pPr>
      <w:r>
        <w:t xml:space="preserve">• макс. температура: </w:t>
      </w:r>
      <w:r w:rsidR="00F96791" w:rsidRPr="00F96791">
        <w:t xml:space="preserve">               </w:t>
      </w:r>
      <w:r w:rsidR="00264FEC">
        <w:rPr>
          <w:lang w:val="en-US"/>
        </w:rPr>
        <w:t xml:space="preserve">    </w:t>
      </w:r>
      <w:r w:rsidR="004F2A99" w:rsidRPr="004F2A99">
        <w:t>80°С</w:t>
      </w:r>
    </w:p>
    <w:p w:rsidR="004F2A99" w:rsidRPr="004F2A99" w:rsidRDefault="004F2A99" w:rsidP="004F2A99">
      <w:pPr>
        <w:pStyle w:val="a3"/>
      </w:pPr>
      <w:r w:rsidRPr="004F2A99">
        <w:t>• допуски на сопротивление</w:t>
      </w:r>
      <w:r w:rsidR="00F96791">
        <w:t xml:space="preserve">:  </w:t>
      </w:r>
      <w:r w:rsidR="00926BDD">
        <w:t xml:space="preserve">  </w:t>
      </w:r>
      <w:r w:rsidRPr="004F2A99">
        <w:t>+10%   ÷   -5%</w:t>
      </w:r>
    </w:p>
    <w:p w:rsidR="004F2A99" w:rsidRPr="004F2A99" w:rsidRDefault="004F2A99" w:rsidP="004F2A99">
      <w:pPr>
        <w:pStyle w:val="a3"/>
      </w:pPr>
      <w:r w:rsidRPr="004F2A99">
        <w:t>• допуски на длину</w:t>
      </w:r>
      <w:r w:rsidR="00926BDD">
        <w:t>:</w:t>
      </w:r>
      <w:r w:rsidRPr="004F2A99">
        <w:tab/>
      </w:r>
      <w:r w:rsidR="00F96791" w:rsidRPr="00F96791">
        <w:t xml:space="preserve">                </w:t>
      </w:r>
      <w:r w:rsidRPr="004F2A99">
        <w:t>+2% +10 см ÷ -2% -10 см</w:t>
      </w:r>
    </w:p>
    <w:p w:rsidR="000E2DE1" w:rsidRPr="00926BDD" w:rsidRDefault="004F2A99" w:rsidP="004F2A99">
      <w:pPr>
        <w:pStyle w:val="a3"/>
      </w:pPr>
      <w:r w:rsidRPr="004F2A99">
        <w:t>• сертифицирован</w:t>
      </w:r>
      <w:r w:rsidR="00926BDD">
        <w:t>:</w:t>
      </w:r>
      <w:r w:rsidRPr="004F2A99">
        <w:tab/>
      </w:r>
      <w:r w:rsidR="00F96791" w:rsidRPr="00F96791">
        <w:t xml:space="preserve">                </w:t>
      </w:r>
      <w:proofErr w:type="spellStart"/>
      <w:r w:rsidR="00926BDD">
        <w:t>УкрСЕПРО</w:t>
      </w:r>
      <w:proofErr w:type="spellEnd"/>
      <w:r w:rsidR="00926BDD">
        <w:t>, SEMKO</w:t>
      </w:r>
    </w:p>
    <w:p w:rsidR="004F2A99" w:rsidRDefault="004F2A99" w:rsidP="004F2A99">
      <w:pPr>
        <w:pStyle w:val="a3"/>
      </w:pPr>
    </w:p>
    <w:p w:rsidR="00FF4AEB" w:rsidRDefault="004F2A99" w:rsidP="004F2A99">
      <w:pPr>
        <w:pStyle w:val="a3"/>
        <w:rPr>
          <w:rFonts w:cs="MyriadPro-Bold"/>
          <w:b/>
          <w:bCs/>
          <w:sz w:val="24"/>
          <w:szCs w:val="24"/>
          <w:lang w:val="en-US"/>
        </w:rPr>
      </w:pPr>
      <w:r w:rsidRPr="004F2A99">
        <w:rPr>
          <w:rFonts w:cs="MyriadPro-Bold"/>
          <w:b/>
          <w:bCs/>
          <w:sz w:val="24"/>
          <w:szCs w:val="24"/>
        </w:rPr>
        <w:t xml:space="preserve">Ассортимент </w:t>
      </w:r>
      <w:r w:rsidR="005429E6" w:rsidRPr="005429E6">
        <w:rPr>
          <w:b/>
          <w:sz w:val="24"/>
          <w:szCs w:val="24"/>
        </w:rPr>
        <w:t>DEVIsnow</w:t>
      </w:r>
      <w:r w:rsidR="005429E6" w:rsidRPr="005429E6">
        <w:rPr>
          <w:b/>
          <w:sz w:val="24"/>
          <w:szCs w:val="24"/>
          <w:vertAlign w:val="superscript"/>
        </w:rPr>
        <w:t>тм</w:t>
      </w:r>
      <w:r w:rsidR="005429E6" w:rsidRPr="005429E6">
        <w:rPr>
          <w:b/>
          <w:sz w:val="24"/>
          <w:szCs w:val="24"/>
        </w:rPr>
        <w:t>30Т</w:t>
      </w:r>
      <w:r w:rsidRPr="004F2A99">
        <w:rPr>
          <w:rFonts w:cs="MyriadPro-Bold"/>
          <w:b/>
          <w:bCs/>
          <w:sz w:val="24"/>
          <w:szCs w:val="24"/>
        </w:rPr>
        <w:t>на 230</w:t>
      </w:r>
      <w:proofErr w:type="gramStart"/>
      <w:r w:rsidRPr="004F2A99">
        <w:rPr>
          <w:rFonts w:cs="MyriadPro-Bold"/>
          <w:b/>
          <w:bCs/>
          <w:sz w:val="24"/>
          <w:szCs w:val="24"/>
        </w:rPr>
        <w:t xml:space="preserve"> В</w:t>
      </w:r>
      <w:proofErr w:type="gramEnd"/>
      <w:r w:rsidR="004961A2">
        <w:rPr>
          <w:rFonts w:cs="MyriadPro-Bold"/>
          <w:b/>
          <w:bCs/>
          <w:sz w:val="24"/>
          <w:szCs w:val="24"/>
        </w:rPr>
        <w:t>:</w:t>
      </w:r>
    </w:p>
    <w:p w:rsidR="00264FEC" w:rsidRPr="00264FEC" w:rsidRDefault="00264FEC" w:rsidP="004F2A99">
      <w:pPr>
        <w:pStyle w:val="a3"/>
        <w:rPr>
          <w:rFonts w:cs="MyriadPro-Bold"/>
          <w:b/>
          <w:bCs/>
          <w:sz w:val="24"/>
          <w:szCs w:val="24"/>
          <w:lang w:val="en-US"/>
        </w:rPr>
      </w:pPr>
    </w:p>
    <w:tbl>
      <w:tblPr>
        <w:tblW w:w="9938" w:type="dxa"/>
        <w:tblInd w:w="93" w:type="dxa"/>
        <w:tblLook w:val="04A0"/>
      </w:tblPr>
      <w:tblGrid>
        <w:gridCol w:w="1200"/>
        <w:gridCol w:w="2020"/>
        <w:gridCol w:w="2206"/>
        <w:gridCol w:w="1728"/>
        <w:gridCol w:w="1342"/>
        <w:gridCol w:w="1442"/>
      </w:tblGrid>
      <w:tr w:rsidR="00264FEC" w:rsidRPr="00264FEC" w:rsidTr="00264FEC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Код         товара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 xml:space="preserve">Длина,                                             </w:t>
            </w:r>
            <w:proofErr w:type="gramStart"/>
            <w:r w:rsidRPr="00264FEC">
              <w:rPr>
                <w:rFonts w:ascii="Calibri" w:eastAsia="Times New Roman" w:hAnsi="Calibri" w:cs="Calibri"/>
              </w:rPr>
              <w:t>м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Мощность, Вт                                               при 220 / 230</w:t>
            </w:r>
            <w:proofErr w:type="gramStart"/>
            <w:r w:rsidRPr="00264FEC">
              <w:rPr>
                <w:rFonts w:ascii="Calibri" w:eastAsia="Times New Roman" w:hAnsi="Calibri" w:cs="Calibri"/>
              </w:rPr>
              <w:t xml:space="preserve"> В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Сопротивление,         Ом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 xml:space="preserve">Цена без НДС, </w:t>
            </w:r>
            <w:proofErr w:type="spellStart"/>
            <w:r w:rsidRPr="00264FEC">
              <w:rPr>
                <w:rFonts w:ascii="Calibri" w:eastAsia="Times New Roman" w:hAnsi="Calibri" w:cs="Calibri"/>
              </w:rPr>
              <w:t>грн</w:t>
            </w:r>
            <w:proofErr w:type="spellEnd"/>
            <w:r w:rsidRPr="00264FEC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 xml:space="preserve">Цена с НДС,        </w:t>
            </w:r>
            <w:proofErr w:type="spellStart"/>
            <w:r w:rsidRPr="00264FEC">
              <w:rPr>
                <w:rFonts w:ascii="Calibri" w:eastAsia="Times New Roman" w:hAnsi="Calibri" w:cs="Calibri"/>
              </w:rPr>
              <w:t>грн</w:t>
            </w:r>
            <w:proofErr w:type="spellEnd"/>
            <w:r w:rsidRPr="00264FEC">
              <w:rPr>
                <w:rFonts w:ascii="Calibri" w:eastAsia="Times New Roman" w:hAnsi="Calibri" w:cs="Calibri"/>
              </w:rPr>
              <w:t>.</w:t>
            </w:r>
          </w:p>
        </w:tc>
      </w:tr>
      <w:tr w:rsidR="00264FEC" w:rsidRPr="00264FEC" w:rsidTr="00264FEC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89845995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137 / 150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353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2 128,00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2 553,60</w:t>
            </w:r>
          </w:p>
        </w:tc>
      </w:tr>
      <w:tr w:rsidR="00264FEC" w:rsidRPr="00264FEC" w:rsidTr="00264FE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89846000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274 / 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176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2 343,00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2 811,60</w:t>
            </w:r>
          </w:p>
        </w:tc>
      </w:tr>
      <w:tr w:rsidR="00264FEC" w:rsidRPr="00264FEC" w:rsidTr="00264FE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89846002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366 / 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131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2 812,00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3 374,40</w:t>
            </w:r>
          </w:p>
        </w:tc>
      </w:tr>
      <w:tr w:rsidR="00264FEC" w:rsidRPr="00264FEC" w:rsidTr="00264FE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89846004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576 / 630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3 509,00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4 210,80</w:t>
            </w:r>
          </w:p>
        </w:tc>
      </w:tr>
      <w:tr w:rsidR="00264FEC" w:rsidRPr="00264FEC" w:rsidTr="00264FE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89846006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759 / 830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64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4 216,00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5 059,20</w:t>
            </w:r>
          </w:p>
        </w:tc>
      </w:tr>
      <w:tr w:rsidR="00264FEC" w:rsidRPr="00264FEC" w:rsidTr="00264FE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89846008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933 / 1020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52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4 920,00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5 904,00</w:t>
            </w:r>
          </w:p>
        </w:tc>
      </w:tr>
      <w:tr w:rsidR="00264FEC" w:rsidRPr="00264FEC" w:rsidTr="00264FE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89846010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1144 / 1250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5 622,00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6 746,40</w:t>
            </w:r>
          </w:p>
        </w:tc>
      </w:tr>
      <w:tr w:rsidR="00264FEC" w:rsidRPr="00264FEC" w:rsidTr="00264FE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89846012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1235 / 1350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6 329,00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7 594,80</w:t>
            </w:r>
          </w:p>
        </w:tc>
      </w:tr>
      <w:tr w:rsidR="00264FEC" w:rsidRPr="00264FEC" w:rsidTr="00264FE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89846014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1318 / 1440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7 028,00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8 433,60</w:t>
            </w:r>
          </w:p>
        </w:tc>
      </w:tr>
      <w:tr w:rsidR="00264FEC" w:rsidRPr="00264FEC" w:rsidTr="00264FE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89846016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1555 / 1700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7 725,00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9 270,00</w:t>
            </w:r>
          </w:p>
        </w:tc>
      </w:tr>
      <w:tr w:rsidR="00264FEC" w:rsidRPr="00264FEC" w:rsidTr="00264FE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89846018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1702 / 1860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8 434,00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10 120,80</w:t>
            </w:r>
          </w:p>
        </w:tc>
      </w:tr>
      <w:tr w:rsidR="00264FEC" w:rsidRPr="00264FEC" w:rsidTr="00264FE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89846020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1885 / 2060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9 140,00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10 968,00</w:t>
            </w:r>
          </w:p>
        </w:tc>
      </w:tr>
      <w:tr w:rsidR="00264FEC" w:rsidRPr="00264FEC" w:rsidTr="00264FE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89846022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2141 / 2340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9 837,00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11 804,40</w:t>
            </w:r>
          </w:p>
        </w:tc>
      </w:tr>
      <w:tr w:rsidR="00264FEC" w:rsidRPr="00264FEC" w:rsidTr="00264FE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89846024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2214 / 2420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10 545,00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12 654,00</w:t>
            </w:r>
          </w:p>
        </w:tc>
      </w:tr>
      <w:tr w:rsidR="00264FEC" w:rsidRPr="00264FEC" w:rsidTr="00264FE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89846026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2681 / 2930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11 473,00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13 767,60</w:t>
            </w:r>
          </w:p>
        </w:tc>
      </w:tr>
      <w:tr w:rsidR="00264FEC" w:rsidRPr="00264FEC" w:rsidTr="00264FE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89846028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3010 / 3290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12 888,00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15 465,60</w:t>
            </w:r>
          </w:p>
        </w:tc>
      </w:tr>
      <w:tr w:rsidR="00264FEC" w:rsidRPr="00264FEC" w:rsidTr="00264FE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89846030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3367 / 3680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14,4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14 524,00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17 428,80</w:t>
            </w:r>
          </w:p>
        </w:tc>
      </w:tr>
      <w:tr w:rsidR="00264FEC" w:rsidRPr="00264FEC" w:rsidTr="00264FE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89846032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3760 / 4110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12,9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16 168,00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19 401,60</w:t>
            </w:r>
          </w:p>
        </w:tc>
      </w:tr>
    </w:tbl>
    <w:p w:rsidR="001060E8" w:rsidRPr="00432118" w:rsidRDefault="001060E8" w:rsidP="004F2A99">
      <w:pPr>
        <w:pStyle w:val="a3"/>
        <w:rPr>
          <w:rFonts w:cs="MyriadPro-Bold"/>
          <w:b/>
          <w:bCs/>
          <w:sz w:val="24"/>
          <w:szCs w:val="24"/>
        </w:rPr>
      </w:pPr>
    </w:p>
    <w:p w:rsidR="004F2A99" w:rsidRDefault="004F2A99" w:rsidP="004F2A99">
      <w:pPr>
        <w:pStyle w:val="a3"/>
        <w:rPr>
          <w:lang w:val="en-US"/>
        </w:rPr>
      </w:pPr>
    </w:p>
    <w:p w:rsidR="00264FEC" w:rsidRDefault="00264FEC" w:rsidP="004F2A99">
      <w:pPr>
        <w:pStyle w:val="a3"/>
        <w:rPr>
          <w:lang w:val="en-US"/>
        </w:rPr>
      </w:pPr>
    </w:p>
    <w:p w:rsidR="00264FEC" w:rsidRPr="00264FEC" w:rsidRDefault="00264FEC" w:rsidP="004F2A99">
      <w:pPr>
        <w:pStyle w:val="a3"/>
        <w:rPr>
          <w:lang w:val="en-US"/>
        </w:rPr>
      </w:pPr>
    </w:p>
    <w:p w:rsidR="00BE3C5F" w:rsidRDefault="00BE3C5F" w:rsidP="00BE3C5F">
      <w:pPr>
        <w:pStyle w:val="a3"/>
        <w:rPr>
          <w:rFonts w:cs="MyriadPro-Bold"/>
          <w:b/>
          <w:bCs/>
          <w:sz w:val="24"/>
          <w:szCs w:val="24"/>
        </w:rPr>
      </w:pPr>
      <w:r>
        <w:rPr>
          <w:rFonts w:cs="MyriadPro-Bold"/>
          <w:b/>
          <w:bCs/>
          <w:sz w:val="24"/>
          <w:szCs w:val="24"/>
        </w:rPr>
        <w:lastRenderedPageBreak/>
        <w:t>Ассортимент DTCE-30 на 40</w:t>
      </w:r>
      <w:r w:rsidRPr="004F2A99">
        <w:rPr>
          <w:rFonts w:cs="MyriadPro-Bold"/>
          <w:b/>
          <w:bCs/>
          <w:sz w:val="24"/>
          <w:szCs w:val="24"/>
        </w:rPr>
        <w:t>0</w:t>
      </w:r>
      <w:proofErr w:type="gramStart"/>
      <w:r w:rsidRPr="004F2A99">
        <w:rPr>
          <w:rFonts w:cs="MyriadPro-Bold"/>
          <w:b/>
          <w:bCs/>
          <w:sz w:val="24"/>
          <w:szCs w:val="24"/>
        </w:rPr>
        <w:t xml:space="preserve"> В</w:t>
      </w:r>
      <w:proofErr w:type="gramEnd"/>
      <w:r>
        <w:rPr>
          <w:rFonts w:cs="MyriadPro-Bold"/>
          <w:b/>
          <w:bCs/>
          <w:sz w:val="24"/>
          <w:szCs w:val="24"/>
        </w:rPr>
        <w:t>:</w:t>
      </w:r>
    </w:p>
    <w:p w:rsidR="00DE1673" w:rsidRDefault="00DE1673" w:rsidP="00BE3C5F">
      <w:pPr>
        <w:pStyle w:val="a3"/>
        <w:rPr>
          <w:rFonts w:cs="MyriadPro-Bold"/>
          <w:b/>
          <w:bCs/>
          <w:sz w:val="24"/>
          <w:szCs w:val="24"/>
        </w:rPr>
      </w:pPr>
    </w:p>
    <w:tbl>
      <w:tblPr>
        <w:tblW w:w="9938" w:type="dxa"/>
        <w:tblInd w:w="93" w:type="dxa"/>
        <w:tblLook w:val="04A0"/>
      </w:tblPr>
      <w:tblGrid>
        <w:gridCol w:w="1200"/>
        <w:gridCol w:w="2020"/>
        <w:gridCol w:w="2240"/>
        <w:gridCol w:w="1728"/>
        <w:gridCol w:w="1324"/>
        <w:gridCol w:w="1426"/>
      </w:tblGrid>
      <w:tr w:rsidR="00264FEC" w:rsidRPr="00264FEC" w:rsidTr="00264FEC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0" w:name="_GoBack"/>
            <w:bookmarkEnd w:id="0"/>
            <w:r w:rsidRPr="00264FEC">
              <w:rPr>
                <w:rFonts w:ascii="Calibri" w:eastAsia="Times New Roman" w:hAnsi="Calibri" w:cs="Calibri"/>
              </w:rPr>
              <w:t>Код         товара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 xml:space="preserve">Длина,                                                                 </w:t>
            </w:r>
            <w:proofErr w:type="gramStart"/>
            <w:r w:rsidRPr="00264FEC">
              <w:rPr>
                <w:rFonts w:ascii="Calibri" w:eastAsia="Times New Roman" w:hAnsi="Calibri" w:cs="Calibri"/>
              </w:rPr>
              <w:t>м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Мощность, Вт                                               при 380 / 400</w:t>
            </w:r>
            <w:proofErr w:type="gramStart"/>
            <w:r w:rsidRPr="00264FEC">
              <w:rPr>
                <w:rFonts w:ascii="Calibri" w:eastAsia="Times New Roman" w:hAnsi="Calibri" w:cs="Calibri"/>
              </w:rPr>
              <w:t xml:space="preserve"> В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Сопротивление,         Ом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 xml:space="preserve">Цена без НДС, </w:t>
            </w:r>
            <w:proofErr w:type="spellStart"/>
            <w:r w:rsidRPr="00264FEC">
              <w:rPr>
                <w:rFonts w:ascii="Calibri" w:eastAsia="Times New Roman" w:hAnsi="Calibri" w:cs="Calibri"/>
              </w:rPr>
              <w:t>грн</w:t>
            </w:r>
            <w:proofErr w:type="spellEnd"/>
            <w:r w:rsidRPr="00264FEC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 xml:space="preserve">Цена с НДС,        </w:t>
            </w:r>
            <w:proofErr w:type="spellStart"/>
            <w:r w:rsidRPr="00264FEC">
              <w:rPr>
                <w:rFonts w:ascii="Calibri" w:eastAsia="Times New Roman" w:hAnsi="Calibri" w:cs="Calibri"/>
              </w:rPr>
              <w:t>грн</w:t>
            </w:r>
            <w:proofErr w:type="spellEnd"/>
            <w:r w:rsidRPr="00264FEC">
              <w:rPr>
                <w:rFonts w:ascii="Calibri" w:eastAsia="Times New Roman" w:hAnsi="Calibri" w:cs="Calibri"/>
              </w:rPr>
              <w:t>.</w:t>
            </w:r>
          </w:p>
        </w:tc>
      </w:tr>
      <w:tr w:rsidR="00264FEC" w:rsidRPr="00264FEC" w:rsidTr="00264FE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89845996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8,5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240  /  267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599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2 968,00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3 561,60</w:t>
            </w:r>
          </w:p>
        </w:tc>
      </w:tr>
      <w:tr w:rsidR="00264FEC" w:rsidRPr="00264FEC" w:rsidTr="00264FE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89846050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17,5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470  /  520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308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4 067,00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4 880,40</w:t>
            </w:r>
          </w:p>
        </w:tc>
      </w:tr>
      <w:tr w:rsidR="00264FEC" w:rsidRPr="00264FEC" w:rsidTr="00264FE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89846053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985  /  1090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147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5 324,00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6 388,80</w:t>
            </w:r>
          </w:p>
        </w:tc>
      </w:tr>
      <w:tr w:rsidR="00264FEC" w:rsidRPr="00264FEC" w:rsidTr="00264FE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89846056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1950  /  2160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74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9 200,00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11 040,00</w:t>
            </w:r>
          </w:p>
        </w:tc>
      </w:tr>
      <w:tr w:rsidR="00264FEC" w:rsidRPr="00264FEC" w:rsidTr="00264FE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89846060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2910  /  3225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49,6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13 119,00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15 742,80</w:t>
            </w:r>
          </w:p>
        </w:tc>
      </w:tr>
      <w:tr w:rsidR="00264FEC" w:rsidRPr="00264FEC" w:rsidTr="00264FE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89846062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3875  /  4295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37,3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16 270,00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19 524,00</w:t>
            </w:r>
          </w:p>
        </w:tc>
      </w:tr>
      <w:tr w:rsidR="00264FEC" w:rsidRPr="00264FEC" w:rsidTr="00264FE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89846063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4470  /  4955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32,3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18 613,00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22 335,60</w:t>
            </w:r>
          </w:p>
        </w:tc>
      </w:tr>
      <w:tr w:rsidR="00264FEC" w:rsidRPr="00264FEC" w:rsidTr="00264FE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89846065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5210  /  5770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27,7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20 230,00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24 276,00</w:t>
            </w:r>
          </w:p>
        </w:tc>
      </w:tr>
      <w:tr w:rsidR="00264FEC" w:rsidRPr="00264FEC" w:rsidTr="00264FE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89846067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FEC">
              <w:rPr>
                <w:rFonts w:ascii="Calibri" w:eastAsia="Times New Roman" w:hAnsi="Calibri" w:cs="Calibri"/>
                <w:color w:val="000000"/>
              </w:rPr>
              <w:t>5840  /  6470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FEC" w:rsidRPr="00264FEC" w:rsidRDefault="00264FEC" w:rsidP="00264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24,7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21 637,00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FEC" w:rsidRPr="00264FEC" w:rsidRDefault="00264FEC" w:rsidP="00264FE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4FEC">
              <w:rPr>
                <w:rFonts w:ascii="Calibri" w:eastAsia="Times New Roman" w:hAnsi="Calibri" w:cs="Calibri"/>
              </w:rPr>
              <w:t>25 964,40</w:t>
            </w:r>
          </w:p>
        </w:tc>
      </w:tr>
    </w:tbl>
    <w:p w:rsidR="00BE3C5F" w:rsidRDefault="00BE3C5F" w:rsidP="001060E8">
      <w:pPr>
        <w:pStyle w:val="a3"/>
        <w:spacing w:line="276" w:lineRule="auto"/>
        <w:rPr>
          <w:rFonts w:cs="MyriadPro-Bold"/>
          <w:b/>
          <w:bCs/>
          <w:sz w:val="24"/>
          <w:szCs w:val="24"/>
        </w:rPr>
      </w:pPr>
    </w:p>
    <w:sectPr w:rsidR="00BE3C5F" w:rsidSect="00581A6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yriadPr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2A99"/>
    <w:rsid w:val="0007377E"/>
    <w:rsid w:val="00082FC3"/>
    <w:rsid w:val="000E2DE1"/>
    <w:rsid w:val="001060E8"/>
    <w:rsid w:val="00132CDB"/>
    <w:rsid w:val="00236952"/>
    <w:rsid w:val="00264FEC"/>
    <w:rsid w:val="00284FF4"/>
    <w:rsid w:val="0029747B"/>
    <w:rsid w:val="002A56A8"/>
    <w:rsid w:val="00376A0D"/>
    <w:rsid w:val="00432118"/>
    <w:rsid w:val="004961A2"/>
    <w:rsid w:val="004C7DC5"/>
    <w:rsid w:val="004F2A99"/>
    <w:rsid w:val="005429E6"/>
    <w:rsid w:val="00547557"/>
    <w:rsid w:val="00581A65"/>
    <w:rsid w:val="0060296B"/>
    <w:rsid w:val="00677B27"/>
    <w:rsid w:val="006A661A"/>
    <w:rsid w:val="006D4FA3"/>
    <w:rsid w:val="00755F3C"/>
    <w:rsid w:val="00765719"/>
    <w:rsid w:val="00926BDD"/>
    <w:rsid w:val="0094727F"/>
    <w:rsid w:val="009644C7"/>
    <w:rsid w:val="00A87AF7"/>
    <w:rsid w:val="00B80932"/>
    <w:rsid w:val="00B9195F"/>
    <w:rsid w:val="00B91C1A"/>
    <w:rsid w:val="00BE0F3A"/>
    <w:rsid w:val="00BE3C5F"/>
    <w:rsid w:val="00C04941"/>
    <w:rsid w:val="00C428E1"/>
    <w:rsid w:val="00C80F9A"/>
    <w:rsid w:val="00CC3FF8"/>
    <w:rsid w:val="00CD6F94"/>
    <w:rsid w:val="00DE1673"/>
    <w:rsid w:val="00E93AD9"/>
    <w:rsid w:val="00F25931"/>
    <w:rsid w:val="00F96791"/>
    <w:rsid w:val="00FF4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A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2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Электро</dc:creator>
  <cp:keywords/>
  <dc:description/>
  <cp:lastModifiedBy>user</cp:lastModifiedBy>
  <cp:revision>21</cp:revision>
  <dcterms:created xsi:type="dcterms:W3CDTF">2012-11-30T12:21:00Z</dcterms:created>
  <dcterms:modified xsi:type="dcterms:W3CDTF">2022-01-14T15:18:00Z</dcterms:modified>
</cp:coreProperties>
</file>