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53" w:rsidRPr="006C6963" w:rsidRDefault="00014C53" w:rsidP="00014C53">
      <w:pPr>
        <w:jc w:val="center"/>
        <w:rPr>
          <w:noProof/>
        </w:rPr>
      </w:pPr>
      <w:r>
        <w:rPr>
          <w:rFonts w:cs="MyriadPro-Bold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412750</wp:posOffset>
            </wp:positionV>
            <wp:extent cx="1924050" cy="3257550"/>
            <wp:effectExtent l="19050" t="0" r="0" b="0"/>
            <wp:wrapSquare wrapText="bothSides"/>
            <wp:docPr id="1" name="Рисунок 1" descr="саморегулирующиеся DEVI каб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морегулирующиеся DEVI кабел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4C53">
        <w:rPr>
          <w:rFonts w:cs="MyriadPro-Bold"/>
          <w:b/>
          <w:bCs/>
          <w:sz w:val="32"/>
          <w:szCs w:val="32"/>
        </w:rPr>
        <w:t>Саморегулирующиеся нагревательные кабели</w:t>
      </w:r>
      <w:r w:rsidR="00EA3C7C">
        <w:rPr>
          <w:rFonts w:cs="MyriadPro-Bold"/>
          <w:b/>
          <w:bCs/>
          <w:sz w:val="32"/>
          <w:szCs w:val="32"/>
        </w:rPr>
        <w:t xml:space="preserve"> DEVI</w:t>
      </w:r>
    </w:p>
    <w:p w:rsidR="00014C53" w:rsidRPr="00014C53" w:rsidRDefault="00014C53" w:rsidP="00014C53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014C53">
        <w:rPr>
          <w:rFonts w:cs="MyriadPro-Regular"/>
          <w:color w:val="231F20"/>
        </w:rPr>
        <w:t xml:space="preserve">Кабели </w:t>
      </w:r>
      <w:r w:rsidRPr="00014C53">
        <w:rPr>
          <w:rFonts w:cs="MyriadPro-Bold"/>
          <w:b/>
          <w:bCs/>
          <w:color w:val="231F20"/>
        </w:rPr>
        <w:t>DEVIpipeheat</w:t>
      </w:r>
      <w:r w:rsidRPr="009B2A15">
        <w:rPr>
          <w:rFonts w:cs="MyriadPro-Bold"/>
          <w:b/>
          <w:bCs/>
          <w:color w:val="231F20"/>
          <w:vertAlign w:val="superscript"/>
        </w:rPr>
        <w:t>TM</w:t>
      </w:r>
      <w:r w:rsidRPr="00014C53">
        <w:rPr>
          <w:rFonts w:cs="MyriadPro-Bold"/>
          <w:b/>
          <w:bCs/>
          <w:color w:val="231F20"/>
        </w:rPr>
        <w:t xml:space="preserve"> 10/25/33 </w:t>
      </w:r>
      <w:r w:rsidRPr="00014C53">
        <w:rPr>
          <w:rFonts w:cs="MyriadPro-Regular"/>
          <w:color w:val="231F20"/>
        </w:rPr>
        <w:t>применяются для обогрева и</w:t>
      </w:r>
    </w:p>
    <w:p w:rsidR="00014C53" w:rsidRDefault="00014C53" w:rsidP="00014C53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014C53">
        <w:rPr>
          <w:rFonts w:cs="MyriadPro-Regular"/>
          <w:color w:val="231F20"/>
        </w:rPr>
        <w:t>защиты от замерзания трубопроводов, продуктопроводов, обеспечения необходимой температуры технологических установок, осо</w:t>
      </w:r>
      <w:r>
        <w:rPr>
          <w:rFonts w:cs="MyriadPro-Regular"/>
          <w:color w:val="231F20"/>
        </w:rPr>
        <w:t>бе</w:t>
      </w:r>
      <w:r w:rsidRPr="00014C53">
        <w:rPr>
          <w:rFonts w:cs="MyriadPro-Regular"/>
          <w:color w:val="231F20"/>
        </w:rPr>
        <w:t>ннопри неравномерности темпера</w:t>
      </w:r>
      <w:r>
        <w:rPr>
          <w:rFonts w:cs="MyriadPro-Regular"/>
          <w:color w:val="231F20"/>
        </w:rPr>
        <w:t>ту</w:t>
      </w:r>
      <w:r w:rsidRPr="00014C53">
        <w:rPr>
          <w:rFonts w:cs="MyriadPro-Regular"/>
          <w:color w:val="231F20"/>
        </w:rPr>
        <w:t>ры на поверх</w:t>
      </w:r>
      <w:r>
        <w:rPr>
          <w:rFonts w:cs="MyriadPro-Regular"/>
          <w:color w:val="231F20"/>
        </w:rPr>
        <w:t>но</w:t>
      </w:r>
      <w:r w:rsidRPr="00014C53">
        <w:rPr>
          <w:rFonts w:cs="MyriadPro-Regular"/>
          <w:color w:val="231F20"/>
        </w:rPr>
        <w:t xml:space="preserve">сти. </w:t>
      </w:r>
    </w:p>
    <w:p w:rsidR="00014C53" w:rsidRPr="00014C53" w:rsidRDefault="00014C53" w:rsidP="00014C53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014C53">
        <w:rPr>
          <w:rFonts w:cs="MyriadPro-Regular"/>
          <w:color w:val="7030A0"/>
        </w:rPr>
        <w:t>Производство –Thermon, USA.</w:t>
      </w:r>
    </w:p>
    <w:p w:rsidR="00014C53" w:rsidRPr="00014C53" w:rsidRDefault="00014C53" w:rsidP="00014C53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014C53">
        <w:rPr>
          <w:rFonts w:cs="MyriadPro-Regular"/>
          <w:color w:val="231F20"/>
        </w:rPr>
        <w:t xml:space="preserve">Кабель </w:t>
      </w:r>
      <w:r w:rsidRPr="00014C53">
        <w:rPr>
          <w:rFonts w:cs="MyriadPro-Bold"/>
          <w:b/>
          <w:bCs/>
          <w:color w:val="231F20"/>
        </w:rPr>
        <w:t>DEVIiceguard</w:t>
      </w:r>
      <w:r w:rsidRPr="00014C53">
        <w:rPr>
          <w:rFonts w:cs="MyriadPro-Bold"/>
          <w:b/>
          <w:bCs/>
          <w:color w:val="231F20"/>
          <w:vertAlign w:val="superscript"/>
        </w:rPr>
        <w:t>TM</w:t>
      </w:r>
      <w:r w:rsidRPr="00014C53">
        <w:rPr>
          <w:rFonts w:cs="MyriadPro-Bold"/>
          <w:b/>
          <w:bCs/>
          <w:color w:val="231F20"/>
        </w:rPr>
        <w:t xml:space="preserve"> 18 </w:t>
      </w:r>
      <w:r w:rsidRPr="00014C53">
        <w:rPr>
          <w:rFonts w:cs="MyriadPro-Regular"/>
          <w:color w:val="231F20"/>
        </w:rPr>
        <w:t xml:space="preserve">используется для систем защиты от снегаи льда на крышах, особенно там, где водостоки могут забиватьсялистья ми и иголками, что может привести к перегреву резестивногокабеля. Наружная изоляция стойкая к ультрафиолетовому излучению иатмосферным воздействиям. </w:t>
      </w:r>
      <w:r w:rsidRPr="00014C53">
        <w:rPr>
          <w:rFonts w:cs="MyriadPro-Regular"/>
          <w:color w:val="7030A0"/>
        </w:rPr>
        <w:t>Производство – Thermon, USA.</w:t>
      </w:r>
      <w:bookmarkStart w:id="0" w:name="_GoBack"/>
      <w:bookmarkEnd w:id="0"/>
    </w:p>
    <w:p w:rsidR="008C086E" w:rsidRPr="00014C53" w:rsidRDefault="00014C53" w:rsidP="00014C53">
      <w:pPr>
        <w:autoSpaceDE w:val="0"/>
        <w:autoSpaceDN w:val="0"/>
        <w:adjustRightInd w:val="0"/>
        <w:spacing w:after="0" w:line="240" w:lineRule="auto"/>
        <w:rPr>
          <w:rFonts w:cs="MyriadPro-Regular"/>
          <w:color w:val="231F20"/>
        </w:rPr>
      </w:pPr>
      <w:r w:rsidRPr="00014C53">
        <w:rPr>
          <w:rFonts w:cs="MyriadPro-Regular"/>
          <w:color w:val="231F20"/>
        </w:rPr>
        <w:t xml:space="preserve">Кабель </w:t>
      </w:r>
      <w:r w:rsidRPr="00014C53">
        <w:rPr>
          <w:rFonts w:cs="MyriadPro-Bold"/>
          <w:b/>
          <w:bCs/>
          <w:color w:val="231F20"/>
        </w:rPr>
        <w:t>DEVIhotwatt</w:t>
      </w:r>
      <w:r w:rsidRPr="009B2A15">
        <w:rPr>
          <w:rFonts w:cs="MyriadPro-Bold"/>
          <w:b/>
          <w:bCs/>
          <w:color w:val="231F20"/>
          <w:vertAlign w:val="superscript"/>
        </w:rPr>
        <w:t>TM</w:t>
      </w:r>
      <w:r w:rsidRPr="00014C53">
        <w:rPr>
          <w:rFonts w:cs="MyriadPro-Bold"/>
          <w:b/>
          <w:bCs/>
          <w:color w:val="231F20"/>
        </w:rPr>
        <w:t xml:space="preserve"> 55 </w:t>
      </w:r>
      <w:r w:rsidRPr="00014C53">
        <w:rPr>
          <w:rFonts w:cs="MyriadPro-Regular"/>
          <w:color w:val="231F20"/>
        </w:rPr>
        <w:t>используется для поддержания температуры горячей воды в бытовых теплоизолированных трубопроводах науровне 55</w:t>
      </w:r>
      <w:proofErr w:type="gramStart"/>
      <w:r w:rsidRPr="00014C53">
        <w:rPr>
          <w:rFonts w:cs="MyriadPro-Regular"/>
          <w:color w:val="231F20"/>
        </w:rPr>
        <w:t xml:space="preserve"> °С</w:t>
      </w:r>
      <w:proofErr w:type="gramEnd"/>
      <w:r w:rsidRPr="00014C53">
        <w:rPr>
          <w:rFonts w:cs="MyriadPro-Regular"/>
          <w:color w:val="231F20"/>
        </w:rPr>
        <w:t>, что исключает потребность постоянной циркуляцииводы. Применяются только на металлических трубах.</w:t>
      </w:r>
    </w:p>
    <w:p w:rsidR="00014C53" w:rsidRDefault="00014C53" w:rsidP="00014C5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8"/>
          <w:szCs w:val="18"/>
        </w:rPr>
      </w:pPr>
    </w:p>
    <w:p w:rsidR="00014C53" w:rsidRDefault="00014C53" w:rsidP="00014C5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8"/>
          <w:szCs w:val="18"/>
        </w:rPr>
      </w:pPr>
    </w:p>
    <w:p w:rsidR="009B2A15" w:rsidRPr="007F3973" w:rsidRDefault="009B2A15" w:rsidP="009B2A15">
      <w:pPr>
        <w:rPr>
          <w:b/>
        </w:rPr>
      </w:pPr>
      <w:r w:rsidRPr="007F3973">
        <w:rPr>
          <w:b/>
        </w:rPr>
        <w:t>Технические характеристики: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9B2A15">
        <w:rPr>
          <w:rFonts w:cs="MyriadPro-Regular"/>
        </w:rPr>
        <w:t xml:space="preserve">тип </w:t>
      </w:r>
      <w:proofErr w:type="spellStart"/>
      <w:proofErr w:type="gramStart"/>
      <w:r w:rsidRPr="009B2A15">
        <w:rPr>
          <w:rFonts w:cs="MyriadPro-Regular"/>
        </w:rPr>
        <w:t>кабе</w:t>
      </w:r>
      <w:proofErr w:type="spellEnd"/>
      <w:r w:rsidRPr="009B2A15">
        <w:rPr>
          <w:rFonts w:cs="MyriadPro-Regular"/>
        </w:rPr>
        <w:t xml:space="preserve"> ля</w:t>
      </w:r>
      <w:proofErr w:type="gramEnd"/>
      <w:r w:rsidRPr="009B2A15">
        <w:rPr>
          <w:rFonts w:cs="MyriadPro-Regular"/>
        </w:rPr>
        <w:t xml:space="preserve">: </w:t>
      </w:r>
      <w:r>
        <w:rPr>
          <w:rFonts w:cs="MyriadPro-Regular"/>
        </w:rPr>
        <w:t xml:space="preserve">                 </w:t>
      </w:r>
      <w:r w:rsidR="0093124A">
        <w:rPr>
          <w:rFonts w:cs="MyriadPro-Regular"/>
        </w:rPr>
        <w:t xml:space="preserve">                     </w:t>
      </w:r>
      <w:r>
        <w:rPr>
          <w:rFonts w:cs="MyriadPro-Regular"/>
        </w:rPr>
        <w:t>двухжильный экранирован</w:t>
      </w:r>
      <w:r w:rsidRPr="009B2A15">
        <w:rPr>
          <w:rFonts w:cs="MyriadPro-Regular"/>
        </w:rPr>
        <w:t>ный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номинальное напряже</w:t>
      </w:r>
      <w:r w:rsidRPr="009B2A15">
        <w:rPr>
          <w:rFonts w:cs="MyriadPro-Regular"/>
        </w:rPr>
        <w:t>ние:</w:t>
      </w:r>
      <w:r w:rsidR="0093124A">
        <w:rPr>
          <w:rFonts w:cs="MyriadPro-Regular"/>
          <w:lang w:val="en-US"/>
        </w:rPr>
        <w:t xml:space="preserve">          </w:t>
      </w:r>
      <w:r w:rsidRPr="009B2A15">
        <w:rPr>
          <w:rFonts w:cs="MyriadPro-Regular"/>
        </w:rPr>
        <w:t>240</w:t>
      </w:r>
      <w:proofErr w:type="gramStart"/>
      <w:r w:rsidRPr="009B2A15">
        <w:rPr>
          <w:rFonts w:cs="MyriadPro-Regular"/>
        </w:rPr>
        <w:t xml:space="preserve"> В</w:t>
      </w:r>
      <w:proofErr w:type="gramEnd"/>
      <w:r w:rsidRPr="009B2A15">
        <w:rPr>
          <w:rFonts w:cs="MyriadPro-Regular"/>
        </w:rPr>
        <w:t>~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мин. диаметр изги</w:t>
      </w:r>
      <w:r w:rsidRPr="009B2A15">
        <w:rPr>
          <w:rFonts w:cs="MyriadPro-Regular"/>
        </w:rPr>
        <w:t>ба:</w:t>
      </w:r>
      <w:r w:rsidR="0093124A" w:rsidRPr="0093124A">
        <w:rPr>
          <w:rFonts w:cs="MyriadPro-Regular"/>
        </w:rPr>
        <w:t xml:space="preserve">                   </w:t>
      </w:r>
      <w:r w:rsidRPr="009B2A15">
        <w:rPr>
          <w:rFonts w:cs="MyriadPro-Regular"/>
        </w:rPr>
        <w:t xml:space="preserve"> по плоской стороне 2,5 см,3,2 см для DEVIiceguard</w:t>
      </w:r>
      <w:r w:rsidRPr="00CE5215">
        <w:rPr>
          <w:rFonts w:cs="MyriadPro-Regular"/>
          <w:vertAlign w:val="superscript"/>
        </w:rPr>
        <w:t>TM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наружная изоля</w:t>
      </w:r>
      <w:r w:rsidRPr="009B2A15">
        <w:rPr>
          <w:rFonts w:cs="MyriadPro-Regular"/>
        </w:rPr>
        <w:t xml:space="preserve">ция: </w:t>
      </w:r>
      <w:r w:rsidR="0093124A" w:rsidRPr="0093124A">
        <w:rPr>
          <w:rFonts w:cs="MyriadPro-Regular"/>
        </w:rPr>
        <w:t xml:space="preserve">                     </w:t>
      </w:r>
      <w:proofErr w:type="spellStart"/>
      <w:r w:rsidRPr="009B2A15">
        <w:rPr>
          <w:rFonts w:cs="MyriadPro-Regular"/>
        </w:rPr>
        <w:t>Poliolefin</w:t>
      </w:r>
      <w:proofErr w:type="spellEnd"/>
      <w:r w:rsidRPr="009B2A15">
        <w:rPr>
          <w:rFonts w:cs="MyriadPro-Regular"/>
        </w:rPr>
        <w:t>, УФ стойкий;</w:t>
      </w:r>
    </w:p>
    <w:p w:rsidR="009B2A15" w:rsidRPr="009B2A15" w:rsidRDefault="0093124A" w:rsidP="009B2A15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9B3332">
        <w:rPr>
          <w:rFonts w:cs="MyriadPro-Regular"/>
        </w:rPr>
        <w:t xml:space="preserve">                                                             </w:t>
      </w:r>
      <w:proofErr w:type="spellStart"/>
      <w:r w:rsidR="009B2A15" w:rsidRPr="009B2A15">
        <w:rPr>
          <w:rFonts w:cs="MyriadPro-Regular"/>
          <w:lang w:val="en-GB"/>
        </w:rPr>
        <w:t>DEVIpipeheat</w:t>
      </w:r>
      <w:r w:rsidR="009B2A15" w:rsidRPr="00CE5215">
        <w:rPr>
          <w:rFonts w:cs="MyriadPro-Regular"/>
          <w:vertAlign w:val="superscript"/>
          <w:lang w:val="en-GB"/>
        </w:rPr>
        <w:t>TM</w:t>
      </w:r>
      <w:proofErr w:type="spellEnd"/>
      <w:r w:rsidR="009B2A15" w:rsidRPr="009B2A15">
        <w:rPr>
          <w:rFonts w:cs="MyriadPro-Regular"/>
        </w:rPr>
        <w:t xml:space="preserve"> – </w:t>
      </w:r>
      <w:r w:rsidR="009B2A15" w:rsidRPr="009B2A15">
        <w:rPr>
          <w:rFonts w:cs="MyriadPro-Regular"/>
          <w:lang w:val="en-GB"/>
        </w:rPr>
        <w:t>Thermoplastic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9B2A15">
        <w:rPr>
          <w:rFonts w:cs="MyriadPro-Regular"/>
        </w:rPr>
        <w:t xml:space="preserve">вес, макс.: </w:t>
      </w:r>
      <w:r w:rsidR="0093124A">
        <w:rPr>
          <w:rFonts w:cs="MyriadPro-Regular"/>
          <w:lang w:val="en-US"/>
        </w:rPr>
        <w:t xml:space="preserve">                                        </w:t>
      </w:r>
      <w:r w:rsidRPr="009B2A15">
        <w:rPr>
          <w:rFonts w:cs="MyriadPro-Regular"/>
        </w:rPr>
        <w:t>13,2 кг/100 м</w:t>
      </w:r>
    </w:p>
    <w:p w:rsidR="00014C53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9B2A15">
        <w:rPr>
          <w:rFonts w:cs="MyriadPro-Regular"/>
        </w:rPr>
        <w:t>допустимая длина на бобине:</w:t>
      </w:r>
      <w:r w:rsidR="0093124A" w:rsidRPr="0093124A">
        <w:rPr>
          <w:rFonts w:cs="MyriadPro-Regular"/>
        </w:rPr>
        <w:t xml:space="preserve">  </w:t>
      </w:r>
      <w:r w:rsidRPr="009B2A15">
        <w:rPr>
          <w:rFonts w:cs="MyriadPro-Regular"/>
        </w:rPr>
        <w:t xml:space="preserve"> </w:t>
      </w:r>
      <w:r w:rsidR="0093124A">
        <w:rPr>
          <w:rFonts w:cs="MyriadPro-Regular"/>
          <w:lang w:val="en-US"/>
        </w:rPr>
        <w:t xml:space="preserve"> </w:t>
      </w:r>
      <w:r w:rsidRPr="009B2A15">
        <w:rPr>
          <w:rFonts w:cs="MyriadPro-Regular"/>
        </w:rPr>
        <w:t>0%...+10%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макс. рабо</w:t>
      </w:r>
      <w:r w:rsidRPr="009B2A15">
        <w:rPr>
          <w:rFonts w:cs="MyriadPro-Regular"/>
        </w:rPr>
        <w:t>чая те</w:t>
      </w:r>
      <w:r>
        <w:rPr>
          <w:rFonts w:cs="MyriadPro-Regular"/>
        </w:rPr>
        <w:t>мперату</w:t>
      </w:r>
      <w:r w:rsidRPr="009B2A15">
        <w:rPr>
          <w:rFonts w:cs="MyriadPro-Regular"/>
        </w:rPr>
        <w:t xml:space="preserve">ра: </w:t>
      </w:r>
      <w:r w:rsidR="0093124A">
        <w:rPr>
          <w:rFonts w:cs="MyriadPro-Regular"/>
          <w:lang w:val="en-US"/>
        </w:rPr>
        <w:t xml:space="preserve">       </w:t>
      </w:r>
      <w:r w:rsidRPr="009B2A15">
        <w:rPr>
          <w:rFonts w:cs="MyriadPro-Regular"/>
        </w:rPr>
        <w:t>85 °C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мин. наружная температу</w:t>
      </w:r>
      <w:r w:rsidRPr="009B2A15">
        <w:rPr>
          <w:rFonts w:cs="MyriadPro-Regular"/>
        </w:rPr>
        <w:t>ра:</w:t>
      </w:r>
      <w:r w:rsidR="0093124A">
        <w:rPr>
          <w:rFonts w:cs="MyriadPro-Regular"/>
          <w:lang w:val="en-US"/>
        </w:rPr>
        <w:t xml:space="preserve">     </w:t>
      </w:r>
      <w:r w:rsidRPr="009B2A15">
        <w:rPr>
          <w:rFonts w:cs="MyriadPro-Regular"/>
        </w:rPr>
        <w:t xml:space="preserve"> -40 °C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токоведущие прово</w:t>
      </w:r>
      <w:r w:rsidRPr="009B2A15">
        <w:rPr>
          <w:rFonts w:cs="MyriadPro-Regular"/>
        </w:rPr>
        <w:t xml:space="preserve">да: </w:t>
      </w:r>
      <w:r w:rsidR="0093124A" w:rsidRPr="0093124A">
        <w:rPr>
          <w:rFonts w:cs="MyriadPro-Regular"/>
        </w:rPr>
        <w:t xml:space="preserve">                 </w:t>
      </w:r>
      <w:r w:rsidRPr="009B2A15">
        <w:rPr>
          <w:rFonts w:cs="MyriadPro-Regular"/>
        </w:rPr>
        <w:t>1,1 мм</w:t>
      </w:r>
      <w:proofErr w:type="gramStart"/>
      <w:r w:rsidRPr="009B2A15">
        <w:rPr>
          <w:rFonts w:cs="MyriadPro-Regular"/>
          <w:vertAlign w:val="superscript"/>
        </w:rPr>
        <w:t>2</w:t>
      </w:r>
      <w:proofErr w:type="gramEnd"/>
      <w:r>
        <w:rPr>
          <w:rFonts w:cs="MyriadPro-Regular"/>
        </w:rPr>
        <w:t>, 7 скручен</w:t>
      </w:r>
      <w:r w:rsidRPr="009B2A15">
        <w:rPr>
          <w:rFonts w:cs="MyriadPro-Regular"/>
        </w:rPr>
        <w:t>ных жил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>
        <w:rPr>
          <w:rFonts w:cs="MyriadPro-Regular"/>
        </w:rPr>
        <w:t>сопротивление оплет</w:t>
      </w:r>
      <w:r w:rsidRPr="009B2A15">
        <w:rPr>
          <w:rFonts w:cs="MyriadPro-Regular"/>
        </w:rPr>
        <w:t xml:space="preserve">ки: </w:t>
      </w:r>
      <w:r w:rsidR="0093124A">
        <w:rPr>
          <w:rFonts w:cs="MyriadPro-Regular"/>
          <w:lang w:val="en-US"/>
        </w:rPr>
        <w:t xml:space="preserve">              </w:t>
      </w:r>
      <w:r w:rsidRPr="009B2A15">
        <w:rPr>
          <w:rFonts w:cs="MyriadPro-Regular"/>
        </w:rPr>
        <w:t>18,2 Ом/</w:t>
      </w:r>
      <w:proofErr w:type="gramStart"/>
      <w:r w:rsidRPr="009B2A15">
        <w:rPr>
          <w:rFonts w:cs="MyriadPro-Regular"/>
        </w:rPr>
        <w:t>км</w:t>
      </w:r>
      <w:proofErr w:type="gramEnd"/>
    </w:p>
    <w:p w:rsid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9B2A15">
        <w:rPr>
          <w:rFonts w:cs="MyriadPro-Regular"/>
        </w:rPr>
        <w:t xml:space="preserve">прочность кабеля: </w:t>
      </w:r>
      <w:r w:rsidR="0093124A" w:rsidRPr="0093124A">
        <w:rPr>
          <w:rFonts w:cs="MyriadPro-Regular"/>
        </w:rPr>
        <w:t xml:space="preserve">                         </w:t>
      </w:r>
      <w:r w:rsidRPr="009B2A15">
        <w:rPr>
          <w:rFonts w:cs="MyriadPro-Regular"/>
        </w:rPr>
        <w:t>класс М</w:t>
      </w:r>
      <w:proofErr w:type="gramStart"/>
      <w:r w:rsidRPr="009B2A15">
        <w:rPr>
          <w:rFonts w:cs="MyriadPro-Regular"/>
        </w:rPr>
        <w:t>2</w:t>
      </w:r>
      <w:proofErr w:type="gramEnd"/>
      <w:r w:rsidRPr="009B2A15">
        <w:rPr>
          <w:rFonts w:cs="MyriadPro-Regular"/>
        </w:rPr>
        <w:t xml:space="preserve"> IEC 60800:2009,</w:t>
      </w:r>
    </w:p>
    <w:p w:rsidR="009B2A15" w:rsidRPr="0093124A" w:rsidRDefault="0093124A" w:rsidP="0093124A">
      <w:pPr>
        <w:pStyle w:val="a5"/>
        <w:autoSpaceDE w:val="0"/>
        <w:autoSpaceDN w:val="0"/>
        <w:adjustRightInd w:val="0"/>
        <w:spacing w:after="0" w:line="240" w:lineRule="auto"/>
        <w:rPr>
          <w:rFonts w:cs="MyriadPro-Regular"/>
          <w:vertAlign w:val="superscript"/>
        </w:rPr>
      </w:pPr>
      <w:r w:rsidRPr="009B3332">
        <w:rPr>
          <w:rFonts w:cs="MyriadPro-Regular"/>
        </w:rPr>
        <w:t xml:space="preserve">                                                             </w:t>
      </w:r>
      <w:proofErr w:type="spellStart"/>
      <w:r w:rsidR="009B2A15" w:rsidRPr="009B2A15">
        <w:rPr>
          <w:rFonts w:cs="MyriadPro-Regular"/>
        </w:rPr>
        <w:t>DEVIiceguard</w:t>
      </w:r>
      <w:r w:rsidR="009B2A15" w:rsidRPr="009B2A15">
        <w:rPr>
          <w:rFonts w:cs="MyriadPro-Regular"/>
          <w:vertAlign w:val="superscript"/>
        </w:rPr>
        <w:t>TM</w:t>
      </w:r>
      <w:proofErr w:type="spellEnd"/>
      <w:r w:rsidR="009B2A15" w:rsidRPr="009B2A15">
        <w:rPr>
          <w:rFonts w:cs="MyriadPro-Regular"/>
        </w:rPr>
        <w:t xml:space="preserve"> и </w:t>
      </w:r>
      <w:proofErr w:type="spellStart"/>
      <w:r w:rsidR="009B2A15" w:rsidRPr="009B2A15">
        <w:rPr>
          <w:rFonts w:cs="MyriadPro-Regular"/>
        </w:rPr>
        <w:t>DEVIpipeheat</w:t>
      </w:r>
      <w:r w:rsidR="009B2A15" w:rsidRPr="009B2A15">
        <w:rPr>
          <w:rFonts w:cs="MyriadPro-Regular"/>
          <w:vertAlign w:val="superscript"/>
        </w:rPr>
        <w:t>TM</w:t>
      </w:r>
      <w:r w:rsidR="009B2A15" w:rsidRPr="0093124A">
        <w:rPr>
          <w:rFonts w:cs="MyriadPro-Regular"/>
        </w:rPr>
        <w:t>IEC</w:t>
      </w:r>
      <w:proofErr w:type="spellEnd"/>
      <w:r w:rsidR="009B2A15" w:rsidRPr="0093124A">
        <w:rPr>
          <w:rFonts w:cs="MyriadPro-Regular"/>
        </w:rPr>
        <w:t xml:space="preserve"> 60335-2-96</w:t>
      </w:r>
    </w:p>
    <w:p w:rsidR="009B2A15" w:rsidRPr="009B2A15" w:rsidRDefault="009B2A15" w:rsidP="009B2A15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9B2A15">
        <w:rPr>
          <w:rFonts w:cs="MyriadPro-Regular"/>
        </w:rPr>
        <w:t xml:space="preserve">сертифицирован: </w:t>
      </w:r>
      <w:r w:rsidR="0093124A" w:rsidRPr="0093124A">
        <w:rPr>
          <w:rFonts w:cs="MyriadPro-Regular"/>
        </w:rPr>
        <w:t xml:space="preserve">                           </w:t>
      </w:r>
      <w:proofErr w:type="spellStart"/>
      <w:r w:rsidRPr="009B2A15">
        <w:rPr>
          <w:rFonts w:cs="MyriadPro-Regular"/>
        </w:rPr>
        <w:t>УкрТЕСТ</w:t>
      </w:r>
      <w:proofErr w:type="spellEnd"/>
      <w:r w:rsidRPr="009B2A15">
        <w:rPr>
          <w:rFonts w:cs="MyriadPro-Regular"/>
        </w:rPr>
        <w:t xml:space="preserve">, ГОСТ </w:t>
      </w:r>
      <w:proofErr w:type="gramStart"/>
      <w:r w:rsidRPr="009B2A15">
        <w:rPr>
          <w:rFonts w:cs="MyriadPro-Regular"/>
        </w:rPr>
        <w:t>Р</w:t>
      </w:r>
      <w:proofErr w:type="gramEnd"/>
      <w:r w:rsidRPr="009B2A15">
        <w:rPr>
          <w:rFonts w:cs="MyriadPro-Regular"/>
        </w:rPr>
        <w:t>, VDE, CE</w:t>
      </w:r>
    </w:p>
    <w:p w:rsidR="00014C53" w:rsidRDefault="00014C53" w:rsidP="00014C5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8"/>
          <w:szCs w:val="18"/>
        </w:rPr>
      </w:pPr>
    </w:p>
    <w:p w:rsidR="00C1438D" w:rsidRPr="005B1131" w:rsidRDefault="00C1438D" w:rsidP="00C1438D">
      <w:pPr>
        <w:pStyle w:val="a6"/>
        <w:rPr>
          <w:b/>
          <w:sz w:val="24"/>
          <w:szCs w:val="24"/>
        </w:rPr>
      </w:pPr>
      <w:r>
        <w:rPr>
          <w:b/>
          <w:sz w:val="24"/>
          <w:szCs w:val="24"/>
        </w:rPr>
        <w:t>Ассортимент</w:t>
      </w:r>
      <w:r w:rsidRPr="003F2472">
        <w:rPr>
          <w:b/>
          <w:sz w:val="24"/>
          <w:szCs w:val="24"/>
        </w:rPr>
        <w:t>:</w:t>
      </w:r>
    </w:p>
    <w:tbl>
      <w:tblPr>
        <w:tblW w:w="9780" w:type="dxa"/>
        <w:tblInd w:w="93" w:type="dxa"/>
        <w:tblLayout w:type="fixed"/>
        <w:tblLook w:val="04A0"/>
      </w:tblPr>
      <w:tblGrid>
        <w:gridCol w:w="1109"/>
        <w:gridCol w:w="3726"/>
        <w:gridCol w:w="1243"/>
        <w:gridCol w:w="2017"/>
        <w:gridCol w:w="851"/>
        <w:gridCol w:w="834"/>
      </w:tblGrid>
      <w:tr w:rsidR="005B1131" w:rsidRPr="005B1131" w:rsidTr="005B1131">
        <w:trPr>
          <w:trHeight w:val="60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Код товара</w:t>
            </w:r>
          </w:p>
        </w:tc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Наименование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 xml:space="preserve">Длина,  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>м</w:t>
            </w:r>
            <w:proofErr w:type="gramEnd"/>
            <w:r w:rsidRPr="005B1131">
              <w:rPr>
                <w:rFonts w:ascii="Calibri" w:eastAsia="Times New Roman" w:hAnsi="Calibri" w:cs="Calibri"/>
              </w:rPr>
              <w:t xml:space="preserve">                    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 xml:space="preserve">Мощность,                     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>Вт</w:t>
            </w:r>
            <w:proofErr w:type="gramEnd"/>
            <w:r w:rsidRPr="005B1131">
              <w:rPr>
                <w:rFonts w:ascii="Calibri" w:eastAsia="Times New Roman" w:hAnsi="Calibri" w:cs="Calibri"/>
              </w:rPr>
              <w:t xml:space="preserve"> (230 В)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 xml:space="preserve">Цена без НДС, </w:t>
            </w:r>
            <w:proofErr w:type="spellStart"/>
            <w:r w:rsidRPr="005B1131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5B1131">
              <w:rPr>
                <w:rFonts w:ascii="Calibri" w:eastAsia="Times New Roman" w:hAnsi="Calibri" w:cs="Calibri"/>
              </w:rPr>
              <w:t>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 xml:space="preserve">Цена с НДС,        </w:t>
            </w:r>
            <w:proofErr w:type="spellStart"/>
            <w:r w:rsidRPr="005B1131">
              <w:rPr>
                <w:rFonts w:ascii="Calibri" w:eastAsia="Times New Roman" w:hAnsi="Calibri" w:cs="Calibri"/>
              </w:rPr>
              <w:t>грн</w:t>
            </w:r>
            <w:proofErr w:type="spellEnd"/>
            <w:r w:rsidRPr="005B1131">
              <w:rPr>
                <w:rFonts w:ascii="Calibri" w:eastAsia="Times New Roman" w:hAnsi="Calibri" w:cs="Calibri"/>
              </w:rPr>
              <w:t>.</w:t>
            </w:r>
          </w:p>
        </w:tc>
      </w:tr>
      <w:tr w:rsidR="005B1131" w:rsidRPr="005B1131" w:rsidTr="005B1131">
        <w:trPr>
          <w:trHeight w:val="6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98300957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proofErr w:type="spellStart"/>
            <w:r w:rsidRPr="005B1131">
              <w:rPr>
                <w:rFonts w:ascii="Calibri" w:eastAsia="Times New Roman" w:hAnsi="Calibri" w:cs="Calibri"/>
              </w:rPr>
              <w:t>DEVIhotwatt</w:t>
            </w:r>
            <w:proofErr w:type="spellEnd"/>
            <w:r w:rsidRPr="005B1131">
              <w:rPr>
                <w:rFonts w:ascii="Calibri" w:eastAsia="Times New Roman" w:hAnsi="Calibri" w:cs="Calibri"/>
              </w:rPr>
              <w:t xml:space="preserve"> 55 (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>на</w:t>
            </w:r>
            <w:proofErr w:type="gramEnd"/>
            <w:r w:rsidRPr="005B1131">
              <w:rPr>
                <w:rFonts w:ascii="Calibri" w:eastAsia="Times New Roman" w:hAnsi="Calibri" w:cs="Calibri"/>
              </w:rPr>
              <w:t xml:space="preserve"> кот. 270-300м)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1м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9 Вт/м при 55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 xml:space="preserve"> °С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417,00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  <w:r w:rsidRPr="005B1131">
              <w:rPr>
                <w:rFonts w:ascii="Calibri" w:eastAsia="Times New Roman" w:hAnsi="Calibri" w:cs="Calibri"/>
                <w:bCs/>
              </w:rPr>
              <w:t>500,40</w:t>
            </w:r>
          </w:p>
        </w:tc>
      </w:tr>
      <w:tr w:rsidR="005B1131" w:rsidRPr="005B1131" w:rsidTr="005B1131">
        <w:trPr>
          <w:trHeight w:val="33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98300809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1" w:rsidRPr="005B1131" w:rsidRDefault="005B1131" w:rsidP="005B11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B1131">
              <w:rPr>
                <w:rFonts w:ascii="Calibri" w:eastAsia="Times New Roman" w:hAnsi="Calibri" w:cs="Calibri"/>
              </w:rPr>
              <w:t>DEVI-Iceguard</w:t>
            </w:r>
            <w:proofErr w:type="spellEnd"/>
            <w:r w:rsidRPr="005B1131">
              <w:rPr>
                <w:rFonts w:ascii="Calibri" w:eastAsia="Times New Roman" w:hAnsi="Calibri" w:cs="Calibri"/>
              </w:rPr>
              <w:t xml:space="preserve"> 18 (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>на</w:t>
            </w:r>
            <w:proofErr w:type="gramEnd"/>
            <w:r w:rsidRPr="005B1131">
              <w:rPr>
                <w:rFonts w:ascii="Calibri" w:eastAsia="Times New Roman" w:hAnsi="Calibri" w:cs="Calibri"/>
              </w:rPr>
              <w:t xml:space="preserve"> кот. 270-300м)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1м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18 Вт/м при 0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 xml:space="preserve"> °С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330,00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  <w:r w:rsidRPr="005B1131">
              <w:rPr>
                <w:rFonts w:ascii="Calibri" w:eastAsia="Times New Roman" w:hAnsi="Calibri" w:cs="Calibri"/>
                <w:bCs/>
              </w:rPr>
              <w:t>396,00</w:t>
            </w:r>
          </w:p>
        </w:tc>
      </w:tr>
      <w:tr w:rsidR="005B1131" w:rsidRPr="005B1131" w:rsidTr="005B1131">
        <w:trPr>
          <w:trHeight w:val="42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98300700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1" w:rsidRPr="005B1131" w:rsidRDefault="005B1131" w:rsidP="005B11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B1131">
              <w:rPr>
                <w:rFonts w:ascii="Calibri" w:eastAsia="Times New Roman" w:hAnsi="Calibri" w:cs="Calibri"/>
              </w:rPr>
              <w:t>DEVI-Pipeguard</w:t>
            </w:r>
            <w:proofErr w:type="spellEnd"/>
            <w:r w:rsidRPr="005B1131">
              <w:rPr>
                <w:rFonts w:ascii="Calibri" w:eastAsia="Times New Roman" w:hAnsi="Calibri" w:cs="Calibri"/>
              </w:rPr>
              <w:t xml:space="preserve"> 10  (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>на</w:t>
            </w:r>
            <w:proofErr w:type="gramEnd"/>
            <w:r w:rsidRPr="005B1131">
              <w:rPr>
                <w:rFonts w:ascii="Calibri" w:eastAsia="Times New Roman" w:hAnsi="Calibri" w:cs="Calibri"/>
              </w:rPr>
              <w:t xml:space="preserve"> кот. 270-300м)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1м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10 Вт/м при +10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 xml:space="preserve"> °С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330,00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  <w:r w:rsidRPr="005B1131">
              <w:rPr>
                <w:rFonts w:ascii="Calibri" w:eastAsia="Times New Roman" w:hAnsi="Calibri" w:cs="Calibri"/>
                <w:bCs/>
              </w:rPr>
              <w:t>396,00</w:t>
            </w:r>
          </w:p>
        </w:tc>
      </w:tr>
      <w:tr w:rsidR="005B1131" w:rsidRPr="005B1131" w:rsidTr="005B1131">
        <w:trPr>
          <w:trHeight w:val="300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98300759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1" w:rsidRPr="005B1131" w:rsidRDefault="005B1131" w:rsidP="005B11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B1131">
              <w:rPr>
                <w:rFonts w:ascii="Calibri" w:eastAsia="Times New Roman" w:hAnsi="Calibri" w:cs="Calibri"/>
              </w:rPr>
              <w:t>DEVI-Pipeguard</w:t>
            </w:r>
            <w:proofErr w:type="spellEnd"/>
            <w:r w:rsidRPr="005B1131">
              <w:rPr>
                <w:rFonts w:ascii="Calibri" w:eastAsia="Times New Roman" w:hAnsi="Calibri" w:cs="Calibri"/>
              </w:rPr>
              <w:t xml:space="preserve"> 25 (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>на</w:t>
            </w:r>
            <w:proofErr w:type="gramEnd"/>
            <w:r w:rsidRPr="005B1131">
              <w:rPr>
                <w:rFonts w:ascii="Calibri" w:eastAsia="Times New Roman" w:hAnsi="Calibri" w:cs="Calibri"/>
              </w:rPr>
              <w:t xml:space="preserve"> кот. 270-300м)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1м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25 Вт/м при +10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 xml:space="preserve"> °С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330,00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  <w:r w:rsidRPr="005B1131">
              <w:rPr>
                <w:rFonts w:ascii="Calibri" w:eastAsia="Times New Roman" w:hAnsi="Calibri" w:cs="Calibri"/>
                <w:bCs/>
              </w:rPr>
              <w:t>396,00</w:t>
            </w:r>
          </w:p>
        </w:tc>
      </w:tr>
      <w:tr w:rsidR="005B1131" w:rsidRPr="005B1131" w:rsidTr="005B1131">
        <w:trPr>
          <w:trHeight w:val="322"/>
        </w:trPr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98300764</w:t>
            </w:r>
          </w:p>
        </w:tc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1" w:rsidRPr="005B1131" w:rsidRDefault="005B1131" w:rsidP="005B1131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proofErr w:type="spellStart"/>
            <w:r w:rsidRPr="005B1131">
              <w:rPr>
                <w:rFonts w:ascii="Calibri" w:eastAsia="Times New Roman" w:hAnsi="Calibri" w:cs="Calibri"/>
              </w:rPr>
              <w:t>DEVI-Pipeguard</w:t>
            </w:r>
            <w:proofErr w:type="spellEnd"/>
            <w:r w:rsidRPr="005B1131">
              <w:rPr>
                <w:rFonts w:ascii="Calibri" w:eastAsia="Times New Roman" w:hAnsi="Calibri" w:cs="Calibri"/>
              </w:rPr>
              <w:t xml:space="preserve"> 33  (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>на</w:t>
            </w:r>
            <w:proofErr w:type="gramEnd"/>
            <w:r w:rsidRPr="005B1131">
              <w:rPr>
                <w:rFonts w:ascii="Calibri" w:eastAsia="Times New Roman" w:hAnsi="Calibri" w:cs="Calibri"/>
              </w:rPr>
              <w:t xml:space="preserve"> кот. 270-300м)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1м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131" w:rsidRPr="005B1131" w:rsidRDefault="005B1131" w:rsidP="005B113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33 Вт/м при +10</w:t>
            </w:r>
            <w:proofErr w:type="gramStart"/>
            <w:r w:rsidRPr="005B1131">
              <w:rPr>
                <w:rFonts w:ascii="Calibri" w:eastAsia="Times New Roman" w:hAnsi="Calibri" w:cs="Calibri"/>
              </w:rPr>
              <w:t xml:space="preserve"> °С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5B1131">
              <w:rPr>
                <w:rFonts w:ascii="Calibri" w:eastAsia="Times New Roman" w:hAnsi="Calibri" w:cs="Calibri"/>
              </w:rPr>
              <w:t>330,00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B1131" w:rsidRPr="005B1131" w:rsidRDefault="005B1131" w:rsidP="005B11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</w:rPr>
            </w:pPr>
            <w:r w:rsidRPr="005B1131">
              <w:rPr>
                <w:rFonts w:ascii="Calibri" w:eastAsia="Times New Roman" w:hAnsi="Calibri" w:cs="Calibri"/>
                <w:bCs/>
              </w:rPr>
              <w:t>396,00</w:t>
            </w:r>
          </w:p>
        </w:tc>
      </w:tr>
    </w:tbl>
    <w:p w:rsidR="009B3332" w:rsidRPr="005B1131" w:rsidRDefault="009B3332" w:rsidP="00C1438D">
      <w:pPr>
        <w:pStyle w:val="a6"/>
        <w:rPr>
          <w:b/>
          <w:sz w:val="24"/>
          <w:szCs w:val="24"/>
        </w:rPr>
      </w:pPr>
    </w:p>
    <w:p w:rsidR="009B2A15" w:rsidRDefault="009B2A15" w:rsidP="00014C5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231F20"/>
          <w:sz w:val="18"/>
          <w:szCs w:val="18"/>
        </w:rPr>
      </w:pPr>
    </w:p>
    <w:p w:rsidR="00B31D58" w:rsidRPr="00B31D58" w:rsidRDefault="00B31D58" w:rsidP="00B31D58">
      <w:pPr>
        <w:autoSpaceDE w:val="0"/>
        <w:autoSpaceDN w:val="0"/>
        <w:adjustRightInd w:val="0"/>
        <w:spacing w:after="0" w:line="240" w:lineRule="auto"/>
        <w:rPr>
          <w:rFonts w:cs="MyriadPro-Regular"/>
        </w:rPr>
      </w:pPr>
      <w:r w:rsidRPr="00B31D58">
        <w:rPr>
          <w:rFonts w:cs="MyriadPro-Regular"/>
        </w:rPr>
        <w:t xml:space="preserve">Удельная мощность для кабеля </w:t>
      </w:r>
      <w:r w:rsidRPr="00B31D58">
        <w:rPr>
          <w:rFonts w:cs="MyriadPro-Bold"/>
          <w:b/>
          <w:bCs/>
        </w:rPr>
        <w:t>DEVIiceguard</w:t>
      </w:r>
      <w:r w:rsidRPr="00B31D58">
        <w:rPr>
          <w:rFonts w:cs="MyriadPro-Bold"/>
          <w:b/>
          <w:bCs/>
          <w:vertAlign w:val="superscript"/>
        </w:rPr>
        <w:t>TM</w:t>
      </w:r>
      <w:r w:rsidRPr="00B31D58">
        <w:rPr>
          <w:rFonts w:cs="MyriadPro-Bold"/>
          <w:b/>
          <w:bCs/>
        </w:rPr>
        <w:t xml:space="preserve"> 18 </w:t>
      </w:r>
      <w:r w:rsidRPr="00B31D58">
        <w:rPr>
          <w:rFonts w:cs="MyriadPro-Regular"/>
        </w:rPr>
        <w:t>нормируется при установке в воздухе, для остальных кабелей – при установкена теплоизолированную металлическую трубу с приклеиванием кабеля к поверхности алюминиевым скотчем.</w:t>
      </w:r>
    </w:p>
    <w:p w:rsidR="00822218" w:rsidRDefault="00822218" w:rsidP="00B31D58"/>
    <w:sectPr w:rsidR="00822218" w:rsidSect="005B113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Pro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D08F3"/>
    <w:multiLevelType w:val="hybridMultilevel"/>
    <w:tmpl w:val="72800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4E22D5"/>
    <w:multiLevelType w:val="hybridMultilevel"/>
    <w:tmpl w:val="09D69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2218"/>
    <w:rsid w:val="00014C53"/>
    <w:rsid w:val="00040C71"/>
    <w:rsid w:val="000C57F6"/>
    <w:rsid w:val="0023325E"/>
    <w:rsid w:val="0031498F"/>
    <w:rsid w:val="00347A11"/>
    <w:rsid w:val="0042257E"/>
    <w:rsid w:val="005911A7"/>
    <w:rsid w:val="005B1131"/>
    <w:rsid w:val="006C6963"/>
    <w:rsid w:val="00701DDB"/>
    <w:rsid w:val="0076206F"/>
    <w:rsid w:val="007F42BF"/>
    <w:rsid w:val="00822218"/>
    <w:rsid w:val="008C086E"/>
    <w:rsid w:val="0093124A"/>
    <w:rsid w:val="009B2A15"/>
    <w:rsid w:val="009B3332"/>
    <w:rsid w:val="009F549F"/>
    <w:rsid w:val="00A01E41"/>
    <w:rsid w:val="00A54851"/>
    <w:rsid w:val="00B25743"/>
    <w:rsid w:val="00B31D58"/>
    <w:rsid w:val="00C1438D"/>
    <w:rsid w:val="00CE5215"/>
    <w:rsid w:val="00CF2BF9"/>
    <w:rsid w:val="00E00A7E"/>
    <w:rsid w:val="00E04C58"/>
    <w:rsid w:val="00E23E87"/>
    <w:rsid w:val="00E60D21"/>
    <w:rsid w:val="00EA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21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A15"/>
    <w:pPr>
      <w:ind w:left="720"/>
      <w:contextualSpacing/>
    </w:pPr>
  </w:style>
  <w:style w:type="paragraph" w:styleId="a6">
    <w:name w:val="No Spacing"/>
    <w:uiPriority w:val="1"/>
    <w:qFormat/>
    <w:rsid w:val="00C143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</dc:creator>
  <cp:keywords/>
  <dc:description/>
  <cp:lastModifiedBy>user</cp:lastModifiedBy>
  <cp:revision>16</cp:revision>
  <dcterms:created xsi:type="dcterms:W3CDTF">2014-01-30T12:00:00Z</dcterms:created>
  <dcterms:modified xsi:type="dcterms:W3CDTF">2022-01-24T12:15:00Z</dcterms:modified>
</cp:coreProperties>
</file>